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683" w:rsidRDefault="009B1683" w:rsidP="009B168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B1683">
        <w:rPr>
          <w:rFonts w:ascii="Times New Roman" w:hAnsi="Times New Roman" w:cs="Times New Roman"/>
          <w:b/>
          <w:sz w:val="24"/>
          <w:szCs w:val="24"/>
        </w:rPr>
        <w:t>Вопросы  к Государственному экзамену по дисциплине «Право социальной защиты»</w:t>
      </w:r>
    </w:p>
    <w:p w:rsidR="00CD187A" w:rsidRPr="00940830" w:rsidRDefault="00CD187A" w:rsidP="00CD18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40830">
        <w:rPr>
          <w:rFonts w:ascii="Times New Roman" w:hAnsi="Times New Roman" w:cs="Times New Roman"/>
          <w:b/>
          <w:sz w:val="24"/>
          <w:szCs w:val="24"/>
        </w:rPr>
        <w:t>По специальности         0501000   -«Социальная работа»</w:t>
      </w:r>
    </w:p>
    <w:p w:rsidR="00CD187A" w:rsidRPr="009B1683" w:rsidRDefault="00CD187A" w:rsidP="009B168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B1683" w:rsidRDefault="009B1683" w:rsidP="009B168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9B1683" w:rsidRPr="009B1683" w:rsidRDefault="009B1683" w:rsidP="009B16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Закон РК «О пенсионном обеспечении в Республике Казахстан» от 10.01.2014г. (изменения)</w:t>
      </w:r>
    </w:p>
    <w:p w:rsidR="009B1683" w:rsidRPr="009B1683" w:rsidRDefault="009B1683" w:rsidP="009B16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Правовое положение ЕНПФ.</w:t>
      </w:r>
    </w:p>
    <w:p w:rsidR="009B1683" w:rsidRPr="009B1683" w:rsidRDefault="009B1683" w:rsidP="009B16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Правовое положение ДНПФ.</w:t>
      </w:r>
    </w:p>
    <w:p w:rsidR="009B1683" w:rsidRPr="009B1683" w:rsidRDefault="009B1683" w:rsidP="009B16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Порядок осуществления страховых выплат из страховой организации.</w:t>
      </w:r>
    </w:p>
    <w:p w:rsidR="009B1683" w:rsidRDefault="009B1683" w:rsidP="009B16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Категория граждан, имеющих право на получение пенсионных выплат из Центра.</w:t>
      </w:r>
    </w:p>
    <w:p w:rsidR="009B1683" w:rsidRDefault="009B1683" w:rsidP="009B16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Пенсионные выплаты из ЕНПФ и ДНПФ.</w:t>
      </w:r>
    </w:p>
    <w:p w:rsidR="009B1683" w:rsidRDefault="009B1683" w:rsidP="009B16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СУПА и КУПА (различие).</w:t>
      </w:r>
    </w:p>
    <w:p w:rsidR="009B1683" w:rsidRPr="009B1683" w:rsidRDefault="009B1683" w:rsidP="009B16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683">
        <w:rPr>
          <w:rFonts w:ascii="Times New Roman" w:hAnsi="Times New Roman" w:cs="Times New Roman"/>
          <w:sz w:val="24"/>
          <w:szCs w:val="24"/>
          <w:lang w:val="kk-KZ"/>
        </w:rPr>
        <w:t xml:space="preserve">Понятие и предмет дисциплины </w:t>
      </w:r>
      <w:r w:rsidRPr="009B1683">
        <w:rPr>
          <w:rFonts w:ascii="Times New Roman" w:hAnsi="Times New Roman" w:cs="Times New Roman"/>
          <w:sz w:val="24"/>
          <w:szCs w:val="24"/>
        </w:rPr>
        <w:t>«</w:t>
      </w:r>
      <w:r w:rsidRPr="009B1683">
        <w:rPr>
          <w:rFonts w:ascii="Times New Roman" w:hAnsi="Times New Roman" w:cs="Times New Roman"/>
          <w:sz w:val="24"/>
          <w:szCs w:val="24"/>
          <w:lang w:val="kk-KZ"/>
        </w:rPr>
        <w:t>Право социальной защиты»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B1683" w:rsidRPr="009B1683" w:rsidRDefault="009B1683" w:rsidP="009B16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1683">
        <w:rPr>
          <w:rFonts w:ascii="Times New Roman" w:hAnsi="Times New Roman" w:cs="Times New Roman"/>
          <w:sz w:val="24"/>
          <w:szCs w:val="24"/>
        </w:rPr>
        <w:t>Метод и система ПСЗ</w:t>
      </w:r>
    </w:p>
    <w:p w:rsidR="009B1683" w:rsidRPr="009B1683" w:rsidRDefault="009B1683" w:rsidP="009B16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1683">
        <w:rPr>
          <w:rFonts w:ascii="Times New Roman" w:hAnsi="Times New Roman" w:cs="Times New Roman"/>
          <w:sz w:val="24"/>
          <w:szCs w:val="24"/>
        </w:rPr>
        <w:t>Основные принципы ПСЗ</w:t>
      </w:r>
    </w:p>
    <w:p w:rsidR="009B1683" w:rsidRPr="009B1683" w:rsidRDefault="009B1683" w:rsidP="009B16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1683">
        <w:rPr>
          <w:rFonts w:ascii="Times New Roman" w:hAnsi="Times New Roman" w:cs="Times New Roman"/>
          <w:sz w:val="24"/>
          <w:szCs w:val="24"/>
        </w:rPr>
        <w:t>Источники ПСЗ</w:t>
      </w:r>
    </w:p>
    <w:p w:rsidR="009B1683" w:rsidRPr="009B1683" w:rsidRDefault="009B1683" w:rsidP="009B16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1683">
        <w:rPr>
          <w:rFonts w:ascii="Times New Roman" w:hAnsi="Times New Roman" w:cs="Times New Roman"/>
          <w:sz w:val="24"/>
          <w:szCs w:val="24"/>
        </w:rPr>
        <w:t>История ПСЗ</w:t>
      </w:r>
    </w:p>
    <w:p w:rsidR="009B1683" w:rsidRPr="009B1683" w:rsidRDefault="009B1683" w:rsidP="009B16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13. </w:t>
      </w:r>
      <w:r w:rsidRPr="009B1683">
        <w:rPr>
          <w:rFonts w:ascii="Times New Roman" w:hAnsi="Times New Roman" w:cs="Times New Roman"/>
          <w:sz w:val="24"/>
          <w:szCs w:val="24"/>
        </w:rPr>
        <w:t>Правоотношения по социальной защите</w:t>
      </w:r>
    </w:p>
    <w:p w:rsidR="009B1683" w:rsidRPr="009B1683" w:rsidRDefault="009B1683" w:rsidP="009B16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14.</w:t>
      </w:r>
      <w:r w:rsidR="00261850">
        <w:rPr>
          <w:rFonts w:ascii="Times New Roman" w:hAnsi="Times New Roman" w:cs="Times New Roman"/>
          <w:sz w:val="24"/>
          <w:szCs w:val="24"/>
        </w:rPr>
        <w:t xml:space="preserve"> </w:t>
      </w:r>
      <w:r w:rsidRPr="009B1683">
        <w:rPr>
          <w:rFonts w:ascii="Times New Roman" w:hAnsi="Times New Roman" w:cs="Times New Roman"/>
          <w:sz w:val="24"/>
          <w:szCs w:val="24"/>
        </w:rPr>
        <w:t>Государственные гарантии по пенсионному обеспечению</w:t>
      </w:r>
    </w:p>
    <w:p w:rsidR="009B1683" w:rsidRPr="009B1683" w:rsidRDefault="009B1683" w:rsidP="009B16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</w:t>
      </w:r>
      <w:r w:rsidR="0026185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B1683">
        <w:rPr>
          <w:rFonts w:ascii="Times New Roman" w:hAnsi="Times New Roman" w:cs="Times New Roman"/>
          <w:sz w:val="24"/>
          <w:szCs w:val="24"/>
        </w:rPr>
        <w:t>Меры по обеспечению сохранности пенсионных накоплений</w:t>
      </w:r>
    </w:p>
    <w:p w:rsidR="009B1683" w:rsidRPr="009B1683" w:rsidRDefault="009B1683" w:rsidP="009B16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B1683">
        <w:rPr>
          <w:rFonts w:ascii="Times New Roman" w:hAnsi="Times New Roman" w:cs="Times New Roman"/>
          <w:sz w:val="24"/>
          <w:szCs w:val="24"/>
        </w:rPr>
        <w:t>1</w:t>
      </w:r>
      <w:r w:rsidR="00261850">
        <w:rPr>
          <w:rFonts w:ascii="Times New Roman" w:hAnsi="Times New Roman" w:cs="Times New Roman"/>
          <w:sz w:val="24"/>
          <w:szCs w:val="24"/>
        </w:rPr>
        <w:t>6</w:t>
      </w:r>
      <w:r w:rsidRPr="009B1683">
        <w:rPr>
          <w:rFonts w:ascii="Times New Roman" w:hAnsi="Times New Roman" w:cs="Times New Roman"/>
          <w:sz w:val="24"/>
          <w:szCs w:val="24"/>
        </w:rPr>
        <w:t>.Пенсии. Общая характеристика.</w:t>
      </w:r>
    </w:p>
    <w:p w:rsidR="009B1683" w:rsidRPr="009B1683" w:rsidRDefault="009B1683" w:rsidP="009B16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B1683">
        <w:rPr>
          <w:rFonts w:ascii="Times New Roman" w:hAnsi="Times New Roman" w:cs="Times New Roman"/>
          <w:sz w:val="24"/>
          <w:szCs w:val="24"/>
        </w:rPr>
        <w:t>1</w:t>
      </w:r>
      <w:r w:rsidR="00261850">
        <w:rPr>
          <w:rFonts w:ascii="Times New Roman" w:hAnsi="Times New Roman" w:cs="Times New Roman"/>
          <w:sz w:val="24"/>
          <w:szCs w:val="24"/>
        </w:rPr>
        <w:t>7</w:t>
      </w:r>
      <w:r w:rsidRPr="009B1683">
        <w:rPr>
          <w:rFonts w:ascii="Times New Roman" w:hAnsi="Times New Roman" w:cs="Times New Roman"/>
          <w:sz w:val="24"/>
          <w:szCs w:val="24"/>
        </w:rPr>
        <w:t>.Понятие, признаки и  условия назначения пенсии по старости (возрасту)</w:t>
      </w:r>
    </w:p>
    <w:p w:rsidR="009B1683" w:rsidRPr="009B1683" w:rsidRDefault="009B1683" w:rsidP="009B16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9B168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6185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B1683">
        <w:rPr>
          <w:rFonts w:ascii="Times New Roman" w:hAnsi="Times New Roman" w:cs="Times New Roman"/>
          <w:color w:val="000000"/>
          <w:sz w:val="24"/>
          <w:szCs w:val="24"/>
        </w:rPr>
        <w:t>.Социальные пенсии</w:t>
      </w:r>
    </w:p>
    <w:p w:rsidR="009B1683" w:rsidRDefault="00261850" w:rsidP="009B1683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19</w:t>
      </w:r>
      <w:r w:rsidR="009B168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B1683" w:rsidRPr="009B1683">
        <w:rPr>
          <w:rFonts w:ascii="Times New Roman" w:hAnsi="Times New Roman" w:cs="Times New Roman"/>
          <w:color w:val="000000"/>
          <w:sz w:val="24"/>
          <w:szCs w:val="24"/>
        </w:rPr>
        <w:t>Пенсионное обеспечение многодетных матерей и граждан</w:t>
      </w:r>
      <w:r w:rsidR="009B168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B1683" w:rsidRPr="009B1683">
        <w:rPr>
          <w:rFonts w:ascii="Times New Roman" w:hAnsi="Times New Roman" w:cs="Times New Roman"/>
          <w:color w:val="000000"/>
          <w:sz w:val="24"/>
          <w:szCs w:val="24"/>
        </w:rPr>
        <w:t xml:space="preserve"> проживающих в зонах </w:t>
      </w:r>
      <w:r w:rsidR="009B168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B1683" w:rsidRPr="009B1683" w:rsidRDefault="009B1683" w:rsidP="009B16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9B1683">
        <w:rPr>
          <w:rFonts w:ascii="Times New Roman" w:hAnsi="Times New Roman" w:cs="Times New Roman"/>
          <w:color w:val="000000"/>
          <w:sz w:val="24"/>
          <w:szCs w:val="24"/>
        </w:rPr>
        <w:t>чрезвычайного положения</w:t>
      </w:r>
    </w:p>
    <w:p w:rsidR="009B1683" w:rsidRPr="009B1683" w:rsidRDefault="009B1683" w:rsidP="009B16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2</w:t>
      </w:r>
      <w:r w:rsidR="00261850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9B1683">
        <w:rPr>
          <w:rFonts w:ascii="Times New Roman" w:hAnsi="Times New Roman" w:cs="Times New Roman"/>
          <w:color w:val="000000"/>
          <w:sz w:val="24"/>
          <w:szCs w:val="24"/>
        </w:rPr>
        <w:t>.Трудовой стаж для назначения пенсии.</w:t>
      </w:r>
    </w:p>
    <w:p w:rsidR="009B1683" w:rsidRPr="009B1683" w:rsidRDefault="009B1683" w:rsidP="009B16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2</w:t>
      </w:r>
      <w:r w:rsidR="0026185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B1683">
        <w:rPr>
          <w:rFonts w:ascii="Times New Roman" w:hAnsi="Times New Roman" w:cs="Times New Roman"/>
          <w:color w:val="000000"/>
          <w:sz w:val="24"/>
          <w:szCs w:val="24"/>
        </w:rPr>
        <w:t>.Вид деятельности, включаемый в трудовой стаж.</w:t>
      </w:r>
    </w:p>
    <w:p w:rsidR="009B1683" w:rsidRPr="009B1683" w:rsidRDefault="009B1683" w:rsidP="009B16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</w:t>
      </w:r>
      <w:r w:rsidR="00261850">
        <w:rPr>
          <w:rFonts w:ascii="Times New Roman" w:hAnsi="Times New Roman" w:cs="Times New Roman"/>
          <w:sz w:val="24"/>
          <w:szCs w:val="24"/>
        </w:rPr>
        <w:t>2</w:t>
      </w:r>
      <w:r w:rsidRPr="009B1683">
        <w:rPr>
          <w:rFonts w:ascii="Times New Roman" w:hAnsi="Times New Roman" w:cs="Times New Roman"/>
          <w:sz w:val="24"/>
          <w:szCs w:val="24"/>
        </w:rPr>
        <w:t>.Общие правила исчисления трудового стажа.</w:t>
      </w:r>
    </w:p>
    <w:p w:rsidR="009B1683" w:rsidRPr="009B1683" w:rsidRDefault="009B1683" w:rsidP="009B16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2</w:t>
      </w:r>
      <w:r w:rsidR="0026185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B1683">
        <w:rPr>
          <w:rFonts w:ascii="Times New Roman" w:hAnsi="Times New Roman" w:cs="Times New Roman"/>
          <w:color w:val="000000"/>
          <w:sz w:val="24"/>
          <w:szCs w:val="24"/>
        </w:rPr>
        <w:t>.Документы, подтверждающие трудовой стаж.</w:t>
      </w:r>
    </w:p>
    <w:p w:rsidR="009B1683" w:rsidRPr="009B1683" w:rsidRDefault="009B1683" w:rsidP="009B16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2</w:t>
      </w:r>
      <w:r w:rsidR="0026185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B1683">
        <w:rPr>
          <w:rFonts w:ascii="Times New Roman" w:hAnsi="Times New Roman" w:cs="Times New Roman"/>
          <w:color w:val="000000"/>
          <w:sz w:val="24"/>
          <w:szCs w:val="24"/>
        </w:rPr>
        <w:t>.Порядок включения в трудовой стаж отдельных видов работ.</w:t>
      </w:r>
    </w:p>
    <w:p w:rsidR="009B1683" w:rsidRPr="009B1683" w:rsidRDefault="009B1683" w:rsidP="009B16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2</w:t>
      </w:r>
      <w:r w:rsidR="00261850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B1683">
        <w:rPr>
          <w:rFonts w:ascii="Times New Roman" w:hAnsi="Times New Roman" w:cs="Times New Roman"/>
          <w:color w:val="000000"/>
          <w:sz w:val="24"/>
          <w:szCs w:val="24"/>
        </w:rPr>
        <w:t>Исчисление размера пенсии из Центра.</w:t>
      </w:r>
    </w:p>
    <w:p w:rsidR="009B1683" w:rsidRPr="009B1683" w:rsidRDefault="009B1683" w:rsidP="009B16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9B168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6185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B1683">
        <w:rPr>
          <w:rFonts w:ascii="Times New Roman" w:hAnsi="Times New Roman" w:cs="Times New Roman"/>
          <w:color w:val="000000"/>
          <w:sz w:val="24"/>
          <w:szCs w:val="24"/>
        </w:rPr>
        <w:t>.Общий порядок определения дохода для исчисления пенсии из Центра</w:t>
      </w:r>
    </w:p>
    <w:p w:rsidR="009B1683" w:rsidRPr="009B1683" w:rsidRDefault="009B1683" w:rsidP="009B16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9B168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6185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B1683">
        <w:rPr>
          <w:rFonts w:ascii="Times New Roman" w:hAnsi="Times New Roman" w:cs="Times New Roman"/>
          <w:color w:val="000000"/>
          <w:sz w:val="24"/>
          <w:szCs w:val="24"/>
        </w:rPr>
        <w:t>.Порядок обращения за назначением пенсий из Центра</w:t>
      </w:r>
    </w:p>
    <w:p w:rsidR="00E72897" w:rsidRDefault="009B1683" w:rsidP="009B1683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9B168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6185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B1683">
        <w:rPr>
          <w:rFonts w:ascii="Times New Roman" w:hAnsi="Times New Roman" w:cs="Times New Roman"/>
          <w:color w:val="000000"/>
          <w:sz w:val="24"/>
          <w:szCs w:val="24"/>
        </w:rPr>
        <w:t xml:space="preserve">.Порядок назначения </w:t>
      </w:r>
      <w:proofErr w:type="spellStart"/>
      <w:r w:rsidRPr="009B1683">
        <w:rPr>
          <w:rFonts w:ascii="Times New Roman" w:hAnsi="Times New Roman" w:cs="Times New Roman"/>
          <w:color w:val="000000"/>
          <w:sz w:val="24"/>
          <w:szCs w:val="24"/>
        </w:rPr>
        <w:t>пенсий</w:t>
      </w:r>
      <w:proofErr w:type="gramStart"/>
      <w:r w:rsidR="00E7289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B1683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9B1683">
        <w:rPr>
          <w:rFonts w:ascii="Times New Roman" w:hAnsi="Times New Roman" w:cs="Times New Roman"/>
          <w:color w:val="000000"/>
          <w:sz w:val="24"/>
          <w:szCs w:val="24"/>
        </w:rPr>
        <w:t>орядок</w:t>
      </w:r>
      <w:proofErr w:type="spellEnd"/>
      <w:r w:rsidRPr="009B1683">
        <w:rPr>
          <w:rFonts w:ascii="Times New Roman" w:hAnsi="Times New Roman" w:cs="Times New Roman"/>
          <w:color w:val="000000"/>
          <w:sz w:val="24"/>
          <w:szCs w:val="24"/>
        </w:rPr>
        <w:t xml:space="preserve"> назначения пенсий при перемене места жительства </w:t>
      </w:r>
    </w:p>
    <w:p w:rsidR="009B1683" w:rsidRPr="009B1683" w:rsidRDefault="00E72897" w:rsidP="009B16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9B1683" w:rsidRPr="009B1683">
        <w:rPr>
          <w:rFonts w:ascii="Times New Roman" w:hAnsi="Times New Roman" w:cs="Times New Roman"/>
          <w:color w:val="000000"/>
          <w:sz w:val="24"/>
          <w:szCs w:val="24"/>
        </w:rPr>
        <w:t>получателей пенсий</w:t>
      </w:r>
    </w:p>
    <w:p w:rsidR="009B1683" w:rsidRPr="009B1683" w:rsidRDefault="009B1683" w:rsidP="009B16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72897">
        <w:rPr>
          <w:rFonts w:ascii="Times New Roman" w:hAnsi="Times New Roman" w:cs="Times New Roman"/>
          <w:sz w:val="24"/>
          <w:szCs w:val="24"/>
        </w:rPr>
        <w:t>29</w:t>
      </w:r>
      <w:r w:rsidRPr="009B1683">
        <w:rPr>
          <w:rFonts w:ascii="Times New Roman" w:hAnsi="Times New Roman" w:cs="Times New Roman"/>
          <w:sz w:val="24"/>
          <w:szCs w:val="24"/>
        </w:rPr>
        <w:t>.Сроки рассмотрения документов для назначения пенсионных выплат из Центра</w:t>
      </w:r>
    </w:p>
    <w:p w:rsidR="009B1683" w:rsidRPr="009B1683" w:rsidRDefault="009B1683" w:rsidP="009B16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3</w:t>
      </w:r>
      <w:r w:rsidR="00E72897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9B1683">
        <w:rPr>
          <w:rFonts w:ascii="Times New Roman" w:hAnsi="Times New Roman" w:cs="Times New Roman"/>
          <w:color w:val="000000"/>
          <w:sz w:val="24"/>
          <w:szCs w:val="24"/>
        </w:rPr>
        <w:t>.Осуществление пенсионных выплат из Центра</w:t>
      </w:r>
    </w:p>
    <w:p w:rsidR="009B1683" w:rsidRDefault="009B1683" w:rsidP="009B1683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3</w:t>
      </w:r>
      <w:r w:rsidR="00E7289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B1683">
        <w:rPr>
          <w:rFonts w:ascii="Times New Roman" w:hAnsi="Times New Roman" w:cs="Times New Roman"/>
          <w:color w:val="000000"/>
          <w:sz w:val="24"/>
          <w:szCs w:val="24"/>
        </w:rPr>
        <w:t xml:space="preserve">.Порядок выплаты пенсий в </w:t>
      </w:r>
      <w:proofErr w:type="spellStart"/>
      <w:r w:rsidRPr="009B1683">
        <w:rPr>
          <w:rFonts w:ascii="Times New Roman" w:hAnsi="Times New Roman" w:cs="Times New Roman"/>
          <w:color w:val="000000"/>
          <w:sz w:val="24"/>
          <w:szCs w:val="24"/>
        </w:rPr>
        <w:t>интернатных</w:t>
      </w:r>
      <w:proofErr w:type="spellEnd"/>
      <w:r w:rsidRPr="009B1683">
        <w:rPr>
          <w:rFonts w:ascii="Times New Roman" w:hAnsi="Times New Roman" w:cs="Times New Roman"/>
          <w:color w:val="000000"/>
          <w:sz w:val="24"/>
          <w:szCs w:val="24"/>
        </w:rPr>
        <w:t xml:space="preserve"> и государственных медико-социальных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B1683" w:rsidRPr="009B1683" w:rsidRDefault="009B1683" w:rsidP="009B16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proofErr w:type="gramStart"/>
      <w:r w:rsidRPr="009B1683">
        <w:rPr>
          <w:rFonts w:ascii="Times New Roman" w:hAnsi="Times New Roman" w:cs="Times New Roman"/>
          <w:color w:val="000000"/>
          <w:sz w:val="24"/>
          <w:szCs w:val="24"/>
        </w:rPr>
        <w:t>учреждениях</w:t>
      </w:r>
      <w:proofErr w:type="gramEnd"/>
      <w:r w:rsidRPr="009B1683">
        <w:rPr>
          <w:rFonts w:ascii="Times New Roman" w:hAnsi="Times New Roman" w:cs="Times New Roman"/>
          <w:color w:val="000000"/>
          <w:sz w:val="24"/>
          <w:szCs w:val="24"/>
        </w:rPr>
        <w:t>, исправительных учреждениях</w:t>
      </w:r>
    </w:p>
    <w:p w:rsidR="009B1683" w:rsidRPr="009B1683" w:rsidRDefault="009B1683" w:rsidP="009B16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3</w:t>
      </w:r>
      <w:r w:rsidR="00E7289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B1683">
        <w:rPr>
          <w:rFonts w:ascii="Times New Roman" w:hAnsi="Times New Roman" w:cs="Times New Roman"/>
          <w:color w:val="000000"/>
          <w:sz w:val="24"/>
          <w:szCs w:val="24"/>
        </w:rPr>
        <w:t>.Получение пенсионных выплат из Центра за прошлое время</w:t>
      </w:r>
    </w:p>
    <w:p w:rsidR="009B1683" w:rsidRPr="009B1683" w:rsidRDefault="009B1683" w:rsidP="009B16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3</w:t>
      </w:r>
      <w:r w:rsidR="00E7289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B1683">
        <w:rPr>
          <w:rFonts w:ascii="Times New Roman" w:hAnsi="Times New Roman" w:cs="Times New Roman"/>
          <w:color w:val="000000"/>
          <w:sz w:val="24"/>
          <w:szCs w:val="24"/>
        </w:rPr>
        <w:t>.Порядок и размеры удержания из пенсионных выплат</w:t>
      </w:r>
    </w:p>
    <w:p w:rsidR="009B1683" w:rsidRPr="009B1683" w:rsidRDefault="009B1683" w:rsidP="009B16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3</w:t>
      </w:r>
      <w:r w:rsidR="00E7289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B1683">
        <w:rPr>
          <w:rFonts w:ascii="Times New Roman" w:hAnsi="Times New Roman" w:cs="Times New Roman"/>
          <w:color w:val="000000"/>
          <w:sz w:val="24"/>
          <w:szCs w:val="24"/>
        </w:rPr>
        <w:t>.Общая характеристика пенсионного обеспечения из накопительных пенсионных фондов.</w:t>
      </w:r>
    </w:p>
    <w:p w:rsidR="009B1683" w:rsidRDefault="009B1683" w:rsidP="009B16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B1683">
        <w:rPr>
          <w:rFonts w:ascii="Times New Roman" w:hAnsi="Times New Roman" w:cs="Times New Roman"/>
          <w:sz w:val="24"/>
          <w:szCs w:val="24"/>
        </w:rPr>
        <w:t>3</w:t>
      </w:r>
      <w:r w:rsidR="00E72897">
        <w:rPr>
          <w:rFonts w:ascii="Times New Roman" w:hAnsi="Times New Roman" w:cs="Times New Roman"/>
          <w:sz w:val="24"/>
          <w:szCs w:val="24"/>
        </w:rPr>
        <w:t>5</w:t>
      </w:r>
      <w:r w:rsidRPr="009B1683">
        <w:rPr>
          <w:rFonts w:ascii="Times New Roman" w:hAnsi="Times New Roman" w:cs="Times New Roman"/>
          <w:sz w:val="24"/>
          <w:szCs w:val="24"/>
        </w:rPr>
        <w:t xml:space="preserve">.Порядок заключения пенсионного договора с НПФ, права и обязанности сторон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9B1683" w:rsidRPr="009B1683" w:rsidRDefault="009B1683" w:rsidP="009B16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B1683">
        <w:rPr>
          <w:rFonts w:ascii="Times New Roman" w:hAnsi="Times New Roman" w:cs="Times New Roman"/>
          <w:sz w:val="24"/>
          <w:szCs w:val="24"/>
        </w:rPr>
        <w:t>пенсионного договора</w:t>
      </w:r>
    </w:p>
    <w:p w:rsidR="009B1683" w:rsidRPr="009B1683" w:rsidRDefault="009B1683" w:rsidP="009B16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9B168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E7289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B1683">
        <w:rPr>
          <w:rFonts w:ascii="Times New Roman" w:hAnsi="Times New Roman" w:cs="Times New Roman"/>
          <w:color w:val="000000"/>
          <w:sz w:val="24"/>
          <w:szCs w:val="24"/>
        </w:rPr>
        <w:t>.Пенсионные выплаты за счет обязательных и добровольных пенсионных взносов.</w:t>
      </w:r>
    </w:p>
    <w:p w:rsidR="009B1683" w:rsidRPr="009B1683" w:rsidRDefault="009B1683" w:rsidP="009B16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9B168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E72897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B1683">
        <w:rPr>
          <w:rFonts w:ascii="Times New Roman" w:hAnsi="Times New Roman" w:cs="Times New Roman"/>
          <w:color w:val="000000"/>
          <w:sz w:val="24"/>
          <w:szCs w:val="24"/>
        </w:rPr>
        <w:t>.Управление пенсионными активами НПФ</w:t>
      </w:r>
    </w:p>
    <w:p w:rsidR="009B1683" w:rsidRPr="009B1683" w:rsidRDefault="009B1683" w:rsidP="009B16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E72897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Pr="009B1683">
        <w:rPr>
          <w:rFonts w:ascii="Times New Roman" w:hAnsi="Times New Roman" w:cs="Times New Roman"/>
          <w:color w:val="000000"/>
          <w:sz w:val="24"/>
          <w:szCs w:val="24"/>
        </w:rPr>
        <w:t>.Пенсии за выслугу лет</w:t>
      </w:r>
    </w:p>
    <w:p w:rsidR="009B1683" w:rsidRPr="009B1683" w:rsidRDefault="009B1683" w:rsidP="009B16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72897">
        <w:rPr>
          <w:rFonts w:ascii="Times New Roman" w:hAnsi="Times New Roman" w:cs="Times New Roman"/>
          <w:sz w:val="24"/>
          <w:szCs w:val="24"/>
        </w:rPr>
        <w:t>39</w:t>
      </w:r>
      <w:r w:rsidRPr="009B1683">
        <w:rPr>
          <w:rFonts w:ascii="Times New Roman" w:hAnsi="Times New Roman" w:cs="Times New Roman"/>
          <w:sz w:val="24"/>
          <w:szCs w:val="24"/>
        </w:rPr>
        <w:t>.Протезно-ортопедическая помощь инвалидам.</w:t>
      </w:r>
    </w:p>
    <w:p w:rsidR="009B1683" w:rsidRPr="009B1683" w:rsidRDefault="009B1683" w:rsidP="009B16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</w:t>
      </w:r>
      <w:r w:rsidR="00E72897">
        <w:rPr>
          <w:rFonts w:ascii="Times New Roman" w:hAnsi="Times New Roman" w:cs="Times New Roman"/>
          <w:sz w:val="24"/>
          <w:szCs w:val="24"/>
        </w:rPr>
        <w:t>0</w:t>
      </w:r>
      <w:r w:rsidRPr="009B1683">
        <w:rPr>
          <w:rFonts w:ascii="Times New Roman" w:hAnsi="Times New Roman" w:cs="Times New Roman"/>
          <w:sz w:val="24"/>
          <w:szCs w:val="24"/>
        </w:rPr>
        <w:t>.Обеспечение инвалидов средствами передвижения.</w:t>
      </w:r>
    </w:p>
    <w:p w:rsidR="009B1683" w:rsidRPr="009B1683" w:rsidRDefault="009B1683" w:rsidP="009B16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</w:t>
      </w:r>
      <w:r w:rsidR="00E72897">
        <w:rPr>
          <w:rFonts w:ascii="Times New Roman" w:hAnsi="Times New Roman" w:cs="Times New Roman"/>
          <w:sz w:val="24"/>
          <w:szCs w:val="24"/>
        </w:rPr>
        <w:t>1</w:t>
      </w:r>
      <w:r w:rsidRPr="009B1683">
        <w:rPr>
          <w:rFonts w:ascii="Times New Roman" w:hAnsi="Times New Roman" w:cs="Times New Roman"/>
          <w:sz w:val="24"/>
          <w:szCs w:val="24"/>
        </w:rPr>
        <w:t>.Государственная адресная социальная помощь.</w:t>
      </w:r>
    </w:p>
    <w:p w:rsidR="009B1683" w:rsidRPr="009B1683" w:rsidRDefault="009B1683" w:rsidP="009B16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</w:t>
      </w:r>
      <w:r w:rsidR="00E72897">
        <w:rPr>
          <w:rFonts w:ascii="Times New Roman" w:hAnsi="Times New Roman" w:cs="Times New Roman"/>
          <w:sz w:val="24"/>
          <w:szCs w:val="24"/>
        </w:rPr>
        <w:t>2</w:t>
      </w:r>
      <w:r w:rsidRPr="009B1683">
        <w:rPr>
          <w:rFonts w:ascii="Times New Roman" w:hAnsi="Times New Roman" w:cs="Times New Roman"/>
          <w:sz w:val="24"/>
          <w:szCs w:val="24"/>
        </w:rPr>
        <w:t>. Специальное государственное пособие.</w:t>
      </w:r>
    </w:p>
    <w:p w:rsidR="009B1683" w:rsidRPr="009B1683" w:rsidRDefault="009B1683" w:rsidP="009B16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</w:t>
      </w:r>
      <w:r w:rsidR="00E72897">
        <w:rPr>
          <w:rFonts w:ascii="Times New Roman" w:hAnsi="Times New Roman" w:cs="Times New Roman"/>
          <w:sz w:val="24"/>
          <w:szCs w:val="24"/>
        </w:rPr>
        <w:t>3</w:t>
      </w:r>
      <w:r w:rsidRPr="009B1683">
        <w:rPr>
          <w:rFonts w:ascii="Times New Roman" w:hAnsi="Times New Roman" w:cs="Times New Roman"/>
          <w:sz w:val="24"/>
          <w:szCs w:val="24"/>
        </w:rPr>
        <w:t>. Пособие семьям, имеющим детей.</w:t>
      </w:r>
    </w:p>
    <w:p w:rsidR="009B1683" w:rsidRPr="009B1683" w:rsidRDefault="009B1683" w:rsidP="009B16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</w:t>
      </w:r>
      <w:r w:rsidR="00E72897">
        <w:rPr>
          <w:rFonts w:ascii="Times New Roman" w:hAnsi="Times New Roman" w:cs="Times New Roman"/>
          <w:sz w:val="24"/>
          <w:szCs w:val="24"/>
        </w:rPr>
        <w:t>4</w:t>
      </w:r>
      <w:r w:rsidRPr="009B1683">
        <w:rPr>
          <w:rFonts w:ascii="Times New Roman" w:hAnsi="Times New Roman" w:cs="Times New Roman"/>
          <w:sz w:val="24"/>
          <w:szCs w:val="24"/>
        </w:rPr>
        <w:t>. Пособие по потере кормильца.</w:t>
      </w:r>
    </w:p>
    <w:p w:rsidR="009B1683" w:rsidRPr="009B1683" w:rsidRDefault="009B1683" w:rsidP="009B16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B1683">
        <w:rPr>
          <w:rFonts w:ascii="Times New Roman" w:hAnsi="Times New Roman" w:cs="Times New Roman"/>
          <w:sz w:val="24"/>
          <w:szCs w:val="24"/>
        </w:rPr>
        <w:t>4</w:t>
      </w:r>
      <w:r w:rsidR="00E72897">
        <w:rPr>
          <w:rFonts w:ascii="Times New Roman" w:hAnsi="Times New Roman" w:cs="Times New Roman"/>
          <w:sz w:val="24"/>
          <w:szCs w:val="24"/>
        </w:rPr>
        <w:t>5</w:t>
      </w:r>
      <w:r w:rsidRPr="009B1683">
        <w:rPr>
          <w:rFonts w:ascii="Times New Roman" w:hAnsi="Times New Roman" w:cs="Times New Roman"/>
          <w:sz w:val="24"/>
          <w:szCs w:val="24"/>
        </w:rPr>
        <w:t>.Пособие по временной нетрудоспособности.</w:t>
      </w:r>
    </w:p>
    <w:p w:rsidR="009B1683" w:rsidRPr="009B1683" w:rsidRDefault="009B1683" w:rsidP="009B16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B1683">
        <w:rPr>
          <w:rFonts w:ascii="Times New Roman" w:hAnsi="Times New Roman" w:cs="Times New Roman"/>
          <w:sz w:val="24"/>
          <w:szCs w:val="24"/>
        </w:rPr>
        <w:t>4</w:t>
      </w:r>
      <w:r w:rsidR="00E72897">
        <w:rPr>
          <w:rFonts w:ascii="Times New Roman" w:hAnsi="Times New Roman" w:cs="Times New Roman"/>
          <w:sz w:val="24"/>
          <w:szCs w:val="24"/>
        </w:rPr>
        <w:t>6</w:t>
      </w:r>
      <w:r w:rsidRPr="009B1683">
        <w:rPr>
          <w:rFonts w:ascii="Times New Roman" w:hAnsi="Times New Roman" w:cs="Times New Roman"/>
          <w:sz w:val="24"/>
          <w:szCs w:val="24"/>
        </w:rPr>
        <w:t xml:space="preserve">.Компенсации и льготы в </w:t>
      </w:r>
      <w:proofErr w:type="gramStart"/>
      <w:r w:rsidRPr="009B1683">
        <w:rPr>
          <w:rFonts w:ascii="Times New Roman" w:hAnsi="Times New Roman" w:cs="Times New Roman"/>
          <w:sz w:val="24"/>
          <w:szCs w:val="24"/>
        </w:rPr>
        <w:t>праве социального обеспечения</w:t>
      </w:r>
      <w:proofErr w:type="gramEnd"/>
      <w:r w:rsidRPr="009B1683">
        <w:rPr>
          <w:rFonts w:ascii="Times New Roman" w:hAnsi="Times New Roman" w:cs="Times New Roman"/>
          <w:sz w:val="24"/>
          <w:szCs w:val="24"/>
        </w:rPr>
        <w:t>.</w:t>
      </w:r>
    </w:p>
    <w:p w:rsidR="009B1683" w:rsidRPr="009B1683" w:rsidRDefault="009B1683" w:rsidP="009B16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B1683">
        <w:rPr>
          <w:rFonts w:ascii="Times New Roman" w:hAnsi="Times New Roman" w:cs="Times New Roman"/>
          <w:sz w:val="24"/>
          <w:szCs w:val="24"/>
        </w:rPr>
        <w:t>4</w:t>
      </w:r>
      <w:r w:rsidR="00E72897">
        <w:rPr>
          <w:rFonts w:ascii="Times New Roman" w:hAnsi="Times New Roman" w:cs="Times New Roman"/>
          <w:sz w:val="24"/>
          <w:szCs w:val="24"/>
        </w:rPr>
        <w:t>7</w:t>
      </w:r>
      <w:r w:rsidRPr="009B1683">
        <w:rPr>
          <w:rFonts w:ascii="Times New Roman" w:hAnsi="Times New Roman" w:cs="Times New Roman"/>
          <w:sz w:val="24"/>
          <w:szCs w:val="24"/>
        </w:rPr>
        <w:t>.Перечень документов для назначения пособий.</w:t>
      </w:r>
    </w:p>
    <w:p w:rsidR="009B1683" w:rsidRPr="009B1683" w:rsidRDefault="009B1683" w:rsidP="009B16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E72897">
        <w:rPr>
          <w:rFonts w:ascii="Times New Roman" w:hAnsi="Times New Roman" w:cs="Times New Roman"/>
          <w:sz w:val="24"/>
          <w:szCs w:val="24"/>
        </w:rPr>
        <w:t>48</w:t>
      </w:r>
      <w:r w:rsidRPr="009B1683">
        <w:rPr>
          <w:rFonts w:ascii="Times New Roman" w:hAnsi="Times New Roman" w:cs="Times New Roman"/>
          <w:sz w:val="24"/>
          <w:szCs w:val="24"/>
        </w:rPr>
        <w:t>. Пособия по беременности и родам.</w:t>
      </w:r>
    </w:p>
    <w:p w:rsidR="009B1683" w:rsidRPr="009B1683" w:rsidRDefault="009B1683" w:rsidP="009B16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72897">
        <w:rPr>
          <w:rFonts w:ascii="Times New Roman" w:hAnsi="Times New Roman" w:cs="Times New Roman"/>
          <w:sz w:val="24"/>
          <w:szCs w:val="24"/>
        </w:rPr>
        <w:t>49</w:t>
      </w:r>
      <w:r w:rsidRPr="009B1683">
        <w:rPr>
          <w:rFonts w:ascii="Times New Roman" w:hAnsi="Times New Roman" w:cs="Times New Roman"/>
          <w:sz w:val="24"/>
          <w:szCs w:val="24"/>
        </w:rPr>
        <w:t xml:space="preserve">. Пособия в </w:t>
      </w:r>
      <w:proofErr w:type="gramStart"/>
      <w:r w:rsidRPr="009B1683">
        <w:rPr>
          <w:rFonts w:ascii="Times New Roman" w:hAnsi="Times New Roman" w:cs="Times New Roman"/>
          <w:sz w:val="24"/>
          <w:szCs w:val="24"/>
        </w:rPr>
        <w:t>праве социального обеспечения</w:t>
      </w:r>
      <w:proofErr w:type="gramEnd"/>
      <w:r w:rsidRPr="009B1683">
        <w:rPr>
          <w:rFonts w:ascii="Times New Roman" w:hAnsi="Times New Roman" w:cs="Times New Roman"/>
          <w:sz w:val="24"/>
          <w:szCs w:val="24"/>
        </w:rPr>
        <w:t>.</w:t>
      </w:r>
    </w:p>
    <w:p w:rsidR="009B1683" w:rsidRDefault="009B1683" w:rsidP="009B16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B1683">
        <w:rPr>
          <w:rFonts w:ascii="Times New Roman" w:hAnsi="Times New Roman" w:cs="Times New Roman"/>
          <w:sz w:val="24"/>
          <w:szCs w:val="24"/>
        </w:rPr>
        <w:t>5</w:t>
      </w:r>
      <w:r w:rsidR="00E72897">
        <w:rPr>
          <w:rFonts w:ascii="Times New Roman" w:hAnsi="Times New Roman" w:cs="Times New Roman"/>
          <w:sz w:val="24"/>
          <w:szCs w:val="24"/>
        </w:rPr>
        <w:t>0</w:t>
      </w:r>
      <w:r w:rsidRPr="009B1683">
        <w:rPr>
          <w:rFonts w:ascii="Times New Roman" w:hAnsi="Times New Roman" w:cs="Times New Roman"/>
          <w:sz w:val="24"/>
          <w:szCs w:val="24"/>
        </w:rPr>
        <w:t xml:space="preserve">. Компенсация пострадавшим вследствие ядерных испытаний на Семипалатинском </w:t>
      </w:r>
      <w:proofErr w:type="gramStart"/>
      <w:r w:rsidRPr="009B1683">
        <w:rPr>
          <w:rFonts w:ascii="Times New Roman" w:hAnsi="Times New Roman" w:cs="Times New Roman"/>
          <w:sz w:val="24"/>
          <w:szCs w:val="24"/>
        </w:rPr>
        <w:t>ядерном</w:t>
      </w:r>
      <w:proofErr w:type="gramEnd"/>
      <w:r w:rsidRPr="009B168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9B1683" w:rsidRPr="009B1683" w:rsidRDefault="009B1683" w:rsidP="009B16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B1683">
        <w:rPr>
          <w:rFonts w:ascii="Times New Roman" w:hAnsi="Times New Roman" w:cs="Times New Roman"/>
          <w:sz w:val="24"/>
          <w:szCs w:val="24"/>
        </w:rPr>
        <w:t xml:space="preserve">испытательном </w:t>
      </w:r>
      <w:proofErr w:type="gramStart"/>
      <w:r w:rsidRPr="009B1683">
        <w:rPr>
          <w:rFonts w:ascii="Times New Roman" w:hAnsi="Times New Roman" w:cs="Times New Roman"/>
          <w:sz w:val="24"/>
          <w:szCs w:val="24"/>
        </w:rPr>
        <w:t>полигоне</w:t>
      </w:r>
      <w:proofErr w:type="gramEnd"/>
      <w:r w:rsidRPr="009B1683">
        <w:rPr>
          <w:rFonts w:ascii="Times New Roman" w:hAnsi="Times New Roman" w:cs="Times New Roman"/>
          <w:sz w:val="24"/>
          <w:szCs w:val="24"/>
        </w:rPr>
        <w:t>.</w:t>
      </w:r>
    </w:p>
    <w:p w:rsidR="009B1683" w:rsidRPr="009B1683" w:rsidRDefault="009B1683" w:rsidP="009B16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5</w:t>
      </w:r>
      <w:r w:rsidR="00E72897">
        <w:rPr>
          <w:rFonts w:ascii="Times New Roman" w:hAnsi="Times New Roman" w:cs="Times New Roman"/>
          <w:sz w:val="24"/>
          <w:szCs w:val="24"/>
        </w:rPr>
        <w:t>1</w:t>
      </w:r>
      <w:r w:rsidRPr="009B1683">
        <w:rPr>
          <w:rFonts w:ascii="Times New Roman" w:hAnsi="Times New Roman" w:cs="Times New Roman"/>
          <w:sz w:val="24"/>
          <w:szCs w:val="24"/>
        </w:rPr>
        <w:t>. Социальное пособие по инвалидности.</w:t>
      </w:r>
    </w:p>
    <w:p w:rsidR="009B1683" w:rsidRPr="009B1683" w:rsidRDefault="009B1683" w:rsidP="009B16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</w:t>
      </w:r>
      <w:r w:rsidR="00E72897">
        <w:rPr>
          <w:rFonts w:ascii="Times New Roman" w:hAnsi="Times New Roman" w:cs="Times New Roman"/>
          <w:sz w:val="24"/>
          <w:szCs w:val="24"/>
        </w:rPr>
        <w:t>2</w:t>
      </w:r>
      <w:r w:rsidRPr="009B1683">
        <w:rPr>
          <w:rFonts w:ascii="Times New Roman" w:hAnsi="Times New Roman" w:cs="Times New Roman"/>
          <w:sz w:val="24"/>
          <w:szCs w:val="24"/>
        </w:rPr>
        <w:t>. Социальное пособие по возрасту.</w:t>
      </w:r>
    </w:p>
    <w:p w:rsidR="009B1683" w:rsidRPr="009B1683" w:rsidRDefault="009B1683" w:rsidP="009B16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</w:t>
      </w:r>
      <w:r w:rsidR="00E72897">
        <w:rPr>
          <w:rFonts w:ascii="Times New Roman" w:hAnsi="Times New Roman" w:cs="Times New Roman"/>
          <w:sz w:val="24"/>
          <w:szCs w:val="24"/>
        </w:rPr>
        <w:t>3</w:t>
      </w:r>
      <w:r w:rsidRPr="009B1683">
        <w:rPr>
          <w:rFonts w:ascii="Times New Roman" w:hAnsi="Times New Roman" w:cs="Times New Roman"/>
          <w:sz w:val="24"/>
          <w:szCs w:val="24"/>
        </w:rPr>
        <w:t>. Единовременные денежные компенсации жертвам политических репрессий.</w:t>
      </w:r>
    </w:p>
    <w:p w:rsidR="009B1683" w:rsidRPr="009B1683" w:rsidRDefault="009B1683" w:rsidP="009B16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</w:t>
      </w:r>
      <w:r w:rsidR="00E72897">
        <w:rPr>
          <w:rFonts w:ascii="Times New Roman" w:hAnsi="Times New Roman" w:cs="Times New Roman"/>
          <w:sz w:val="24"/>
          <w:szCs w:val="24"/>
        </w:rPr>
        <w:t>4</w:t>
      </w:r>
      <w:r w:rsidRPr="009B1683">
        <w:rPr>
          <w:rFonts w:ascii="Times New Roman" w:hAnsi="Times New Roman" w:cs="Times New Roman"/>
          <w:sz w:val="24"/>
          <w:szCs w:val="24"/>
        </w:rPr>
        <w:t>. Пособие на погребение.</w:t>
      </w:r>
    </w:p>
    <w:p w:rsidR="009B1683" w:rsidRPr="009B1683" w:rsidRDefault="009B1683" w:rsidP="009B16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B1683">
        <w:rPr>
          <w:rFonts w:ascii="Times New Roman" w:hAnsi="Times New Roman" w:cs="Times New Roman"/>
          <w:sz w:val="24"/>
          <w:szCs w:val="24"/>
        </w:rPr>
        <w:t>5</w:t>
      </w:r>
      <w:r w:rsidR="00E72897">
        <w:rPr>
          <w:rFonts w:ascii="Times New Roman" w:hAnsi="Times New Roman" w:cs="Times New Roman"/>
          <w:sz w:val="24"/>
          <w:szCs w:val="24"/>
        </w:rPr>
        <w:t>5</w:t>
      </w:r>
      <w:r w:rsidRPr="009B1683">
        <w:rPr>
          <w:rFonts w:ascii="Times New Roman" w:hAnsi="Times New Roman" w:cs="Times New Roman"/>
          <w:sz w:val="24"/>
          <w:szCs w:val="24"/>
        </w:rPr>
        <w:t>. Обязательное социальное страхование.</w:t>
      </w:r>
    </w:p>
    <w:p w:rsidR="009B1683" w:rsidRPr="009B1683" w:rsidRDefault="009B1683" w:rsidP="009B16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B1683">
        <w:rPr>
          <w:rFonts w:ascii="Times New Roman" w:hAnsi="Times New Roman" w:cs="Times New Roman"/>
          <w:sz w:val="24"/>
          <w:szCs w:val="24"/>
        </w:rPr>
        <w:t>5</w:t>
      </w:r>
      <w:r w:rsidR="00E72897">
        <w:rPr>
          <w:rFonts w:ascii="Times New Roman" w:hAnsi="Times New Roman" w:cs="Times New Roman"/>
          <w:sz w:val="24"/>
          <w:szCs w:val="24"/>
        </w:rPr>
        <w:t>6</w:t>
      </w:r>
      <w:r w:rsidRPr="009B1683">
        <w:rPr>
          <w:rFonts w:ascii="Times New Roman" w:hAnsi="Times New Roman" w:cs="Times New Roman"/>
          <w:sz w:val="24"/>
          <w:szCs w:val="24"/>
        </w:rPr>
        <w:t>. Государственные социальные пособия</w:t>
      </w:r>
    </w:p>
    <w:p w:rsidR="009B1683" w:rsidRPr="009B1683" w:rsidRDefault="009B1683" w:rsidP="009B1683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B1683">
        <w:rPr>
          <w:rFonts w:ascii="Times New Roman" w:hAnsi="Times New Roman" w:cs="Times New Roman"/>
          <w:sz w:val="24"/>
          <w:szCs w:val="24"/>
        </w:rPr>
        <w:t>5</w:t>
      </w:r>
      <w:r w:rsidR="00E72897">
        <w:rPr>
          <w:rFonts w:ascii="Times New Roman" w:hAnsi="Times New Roman" w:cs="Times New Roman"/>
          <w:sz w:val="24"/>
          <w:szCs w:val="24"/>
        </w:rPr>
        <w:t>7</w:t>
      </w:r>
      <w:r w:rsidRPr="009B1683">
        <w:rPr>
          <w:rFonts w:ascii="Times New Roman" w:hAnsi="Times New Roman" w:cs="Times New Roman"/>
          <w:sz w:val="24"/>
          <w:szCs w:val="24"/>
        </w:rPr>
        <w:t xml:space="preserve">. </w:t>
      </w:r>
      <w:r w:rsidRPr="009B1683">
        <w:rPr>
          <w:rFonts w:ascii="Times New Roman" w:hAnsi="Times New Roman" w:cs="Times New Roman"/>
          <w:color w:val="000000"/>
          <w:sz w:val="24"/>
          <w:szCs w:val="24"/>
        </w:rPr>
        <w:t>Материально-бытовое обслуживание престарелых и инвалидов</w:t>
      </w:r>
    </w:p>
    <w:p w:rsidR="009B1683" w:rsidRPr="009B1683" w:rsidRDefault="009B1683" w:rsidP="009B1683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E72897">
        <w:rPr>
          <w:rFonts w:ascii="Times New Roman" w:hAnsi="Times New Roman" w:cs="Times New Roman"/>
          <w:color w:val="000000"/>
          <w:sz w:val="24"/>
          <w:szCs w:val="24"/>
        </w:rPr>
        <w:t>58</w:t>
      </w:r>
      <w:r w:rsidRPr="009B1683">
        <w:rPr>
          <w:rFonts w:ascii="Times New Roman" w:hAnsi="Times New Roman" w:cs="Times New Roman"/>
          <w:color w:val="000000"/>
          <w:sz w:val="24"/>
          <w:szCs w:val="24"/>
        </w:rPr>
        <w:t xml:space="preserve">. Условия назначения пособий, инфицированным вирусом </w:t>
      </w:r>
      <w:proofErr w:type="spellStart"/>
      <w:r w:rsidRPr="009B1683">
        <w:rPr>
          <w:rFonts w:ascii="Times New Roman" w:hAnsi="Times New Roman" w:cs="Times New Roman"/>
          <w:color w:val="000000"/>
          <w:sz w:val="24"/>
          <w:szCs w:val="24"/>
        </w:rPr>
        <w:t>СПИДа</w:t>
      </w:r>
      <w:proofErr w:type="spellEnd"/>
      <w:r w:rsidRPr="009B1683">
        <w:rPr>
          <w:rFonts w:ascii="Times New Roman" w:hAnsi="Times New Roman" w:cs="Times New Roman"/>
          <w:color w:val="000000"/>
          <w:sz w:val="24"/>
          <w:szCs w:val="24"/>
        </w:rPr>
        <w:t>, больных туберкулезом</w:t>
      </w:r>
    </w:p>
    <w:p w:rsidR="009B1683" w:rsidRPr="009B1683" w:rsidRDefault="009B1683" w:rsidP="009B1683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E72897">
        <w:rPr>
          <w:rFonts w:ascii="Times New Roman" w:hAnsi="Times New Roman" w:cs="Times New Roman"/>
          <w:color w:val="000000"/>
          <w:sz w:val="24"/>
          <w:szCs w:val="24"/>
        </w:rPr>
        <w:t>59</w:t>
      </w:r>
      <w:r w:rsidRPr="009B1683">
        <w:rPr>
          <w:rFonts w:ascii="Times New Roman" w:hAnsi="Times New Roman" w:cs="Times New Roman"/>
          <w:color w:val="000000"/>
          <w:sz w:val="24"/>
          <w:szCs w:val="24"/>
        </w:rPr>
        <w:t>. Основные положения в области правового регулирования в связи с помещением в интернат</w:t>
      </w:r>
    </w:p>
    <w:p w:rsidR="00E72897" w:rsidRDefault="009B1683" w:rsidP="009B1683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6</w:t>
      </w:r>
      <w:r w:rsidR="00E72897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9B1683">
        <w:rPr>
          <w:rFonts w:ascii="Times New Roman" w:hAnsi="Times New Roman" w:cs="Times New Roman"/>
          <w:color w:val="000000"/>
          <w:sz w:val="24"/>
          <w:szCs w:val="24"/>
        </w:rPr>
        <w:t>. Санаторно-курортное лечение</w:t>
      </w:r>
      <w:r w:rsidR="00E7289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B1683">
        <w:rPr>
          <w:rFonts w:ascii="Times New Roman" w:hAnsi="Times New Roman" w:cs="Times New Roman"/>
          <w:color w:val="000000"/>
          <w:sz w:val="24"/>
          <w:szCs w:val="24"/>
        </w:rPr>
        <w:t xml:space="preserve"> Льготы и соц. защита ветеранов, участников, инвалидов ВОВ </w:t>
      </w:r>
      <w:r w:rsidR="00E728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B1683" w:rsidRPr="009B1683" w:rsidRDefault="00E72897" w:rsidP="009B1683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9B1683" w:rsidRPr="009B1683">
        <w:rPr>
          <w:rFonts w:ascii="Times New Roman" w:hAnsi="Times New Roman" w:cs="Times New Roman"/>
          <w:color w:val="000000"/>
          <w:sz w:val="24"/>
          <w:szCs w:val="24"/>
        </w:rPr>
        <w:t>и лиц приравненных к ним</w:t>
      </w:r>
    </w:p>
    <w:p w:rsidR="009B1683" w:rsidRPr="009B1683" w:rsidRDefault="009B1683" w:rsidP="009B16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3C91" w:rsidRDefault="00E93C91" w:rsidP="00E93C91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C91" w:rsidRDefault="00E93C91" w:rsidP="00E93C91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C91" w:rsidRDefault="00E93C91" w:rsidP="00E93C91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C91" w:rsidRDefault="00E93C91" w:rsidP="00E93C91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C91" w:rsidRDefault="00E93C91" w:rsidP="00E93C91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C91" w:rsidRDefault="00E93C91" w:rsidP="00E93C91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C91" w:rsidRDefault="00E93C91" w:rsidP="00E93C91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C91" w:rsidRDefault="00E93C91" w:rsidP="00E93C91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C91" w:rsidRDefault="00E93C91" w:rsidP="00E93C91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C91" w:rsidRDefault="00E93C91" w:rsidP="00E93C91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C91" w:rsidRDefault="00E93C91" w:rsidP="00E93C91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C91" w:rsidRDefault="00E93C91" w:rsidP="00E93C91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C91" w:rsidRDefault="00E93C91" w:rsidP="00E93C91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C91" w:rsidRDefault="00E93C91" w:rsidP="00E93C91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C91" w:rsidRDefault="00E93C91" w:rsidP="00E93C91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C91" w:rsidRDefault="00E93C91" w:rsidP="00E93C91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C91" w:rsidRDefault="00E93C91" w:rsidP="00E93C91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C91" w:rsidRDefault="00E93C91" w:rsidP="00E93C91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C91" w:rsidRDefault="00E93C91" w:rsidP="00E93C91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C91" w:rsidRDefault="00E93C91" w:rsidP="00E93C91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2897" w:rsidRDefault="00E72897" w:rsidP="00E93C91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C91" w:rsidRDefault="00E93C91" w:rsidP="00E93C91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C91">
        <w:rPr>
          <w:rFonts w:ascii="Times New Roman" w:hAnsi="Times New Roman" w:cs="Times New Roman"/>
          <w:b/>
          <w:sz w:val="24"/>
          <w:szCs w:val="24"/>
        </w:rPr>
        <w:lastRenderedPageBreak/>
        <w:t>Вопросы к Государственному экзамену по дисциплине «</w:t>
      </w:r>
      <w:r w:rsidR="00852D71">
        <w:rPr>
          <w:rFonts w:ascii="Times New Roman" w:hAnsi="Times New Roman" w:cs="Times New Roman"/>
          <w:b/>
          <w:sz w:val="24"/>
          <w:szCs w:val="24"/>
        </w:rPr>
        <w:t>С</w:t>
      </w:r>
      <w:r w:rsidRPr="00E93C91">
        <w:rPr>
          <w:rFonts w:ascii="Times New Roman" w:hAnsi="Times New Roman" w:cs="Times New Roman"/>
          <w:b/>
          <w:sz w:val="24"/>
          <w:szCs w:val="24"/>
        </w:rPr>
        <w:t>оциально</w:t>
      </w:r>
      <w:r w:rsidR="00852D71">
        <w:rPr>
          <w:rFonts w:ascii="Times New Roman" w:hAnsi="Times New Roman" w:cs="Times New Roman"/>
          <w:b/>
          <w:sz w:val="24"/>
          <w:szCs w:val="24"/>
        </w:rPr>
        <w:t>е обслуживание</w:t>
      </w:r>
      <w:r w:rsidRPr="00E93C91">
        <w:rPr>
          <w:rFonts w:ascii="Times New Roman" w:hAnsi="Times New Roman" w:cs="Times New Roman"/>
          <w:b/>
          <w:sz w:val="24"/>
          <w:szCs w:val="24"/>
        </w:rPr>
        <w:t>»</w:t>
      </w:r>
    </w:p>
    <w:p w:rsidR="00CD187A" w:rsidRPr="00940830" w:rsidRDefault="00CD187A" w:rsidP="00CD18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940830">
        <w:rPr>
          <w:rFonts w:ascii="Times New Roman" w:hAnsi="Times New Roman" w:cs="Times New Roman"/>
          <w:b/>
          <w:sz w:val="24"/>
          <w:szCs w:val="24"/>
        </w:rPr>
        <w:t>По специальности         0501000   -«Социальная работа»</w:t>
      </w:r>
    </w:p>
    <w:p w:rsidR="00CD187A" w:rsidRPr="00E93C91" w:rsidRDefault="00CD187A" w:rsidP="00E93C91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C91" w:rsidRPr="00E93C91" w:rsidRDefault="00E93C91" w:rsidP="00E93C91">
      <w:pPr>
        <w:numPr>
          <w:ilvl w:val="0"/>
          <w:numId w:val="3"/>
        </w:numPr>
        <w:tabs>
          <w:tab w:val="left" w:pos="67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>Сущность и особенности взаимодействия социального работника и клиента</w:t>
      </w:r>
    </w:p>
    <w:p w:rsidR="00E93C91" w:rsidRPr="00E93C91" w:rsidRDefault="00E93C91" w:rsidP="00E93C91">
      <w:pPr>
        <w:numPr>
          <w:ilvl w:val="0"/>
          <w:numId w:val="3"/>
        </w:numPr>
        <w:tabs>
          <w:tab w:val="left" w:pos="67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>Основные модели индивидуальной работы со случаем</w:t>
      </w:r>
    </w:p>
    <w:p w:rsidR="00E93C91" w:rsidRPr="00E93C91" w:rsidRDefault="00E93C91" w:rsidP="00E93C91">
      <w:pPr>
        <w:numPr>
          <w:ilvl w:val="0"/>
          <w:numId w:val="3"/>
        </w:numPr>
        <w:tabs>
          <w:tab w:val="left" w:pos="67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>Сексизм и общество</w:t>
      </w:r>
    </w:p>
    <w:p w:rsidR="00E93C91" w:rsidRPr="00E93C91" w:rsidRDefault="00E93C91" w:rsidP="00E93C91">
      <w:pPr>
        <w:numPr>
          <w:ilvl w:val="0"/>
          <w:numId w:val="3"/>
        </w:numPr>
        <w:tabs>
          <w:tab w:val="left" w:pos="67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>Методы работы с группой</w:t>
      </w:r>
    </w:p>
    <w:p w:rsidR="00E93C91" w:rsidRPr="00E93C91" w:rsidRDefault="00E93C91" w:rsidP="00E93C91">
      <w:pPr>
        <w:numPr>
          <w:ilvl w:val="0"/>
          <w:numId w:val="3"/>
        </w:numPr>
        <w:tabs>
          <w:tab w:val="left" w:pos="67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 xml:space="preserve"> СМИ и социальная работа</w:t>
      </w:r>
    </w:p>
    <w:p w:rsidR="00E93C91" w:rsidRPr="00E93C91" w:rsidRDefault="00E93C91" w:rsidP="00E93C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>Пути активизации социальной работы на селе.</w:t>
      </w:r>
    </w:p>
    <w:p w:rsidR="00E93C91" w:rsidRPr="00E93C91" w:rsidRDefault="00E93C91" w:rsidP="00E93C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>Показатели материальной обеспеченности людей</w:t>
      </w:r>
    </w:p>
    <w:p w:rsidR="00E93C91" w:rsidRPr="00E93C91" w:rsidRDefault="00E93C91" w:rsidP="00E93C91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color w:val="000000"/>
          <w:sz w:val="24"/>
          <w:szCs w:val="24"/>
        </w:rPr>
        <w:t xml:space="preserve">Социальная реабилитация. </w:t>
      </w:r>
    </w:p>
    <w:p w:rsidR="00E93C91" w:rsidRDefault="00E93C91" w:rsidP="00E93C9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>Совершенствование навыков письма в деятельности социального работника.</w:t>
      </w:r>
    </w:p>
    <w:p w:rsidR="00E93C91" w:rsidRPr="00E93C91" w:rsidRDefault="00E93C91" w:rsidP="00E93C9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>Организация социальной работы с лицами БОМЖ.</w:t>
      </w:r>
    </w:p>
    <w:p w:rsidR="00E93C91" w:rsidRPr="00E93C91" w:rsidRDefault="00E93C91" w:rsidP="00E93C9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>Сущность и эволюция женского вопроса.</w:t>
      </w:r>
    </w:p>
    <w:p w:rsidR="00E93C91" w:rsidRPr="00E93C91" w:rsidRDefault="00E93C91" w:rsidP="00E93C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 xml:space="preserve">Понятие и причины </w:t>
      </w:r>
      <w:proofErr w:type="spellStart"/>
      <w:r w:rsidRPr="00E93C91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E93C91">
        <w:rPr>
          <w:rFonts w:ascii="Times New Roman" w:hAnsi="Times New Roman" w:cs="Times New Roman"/>
          <w:sz w:val="24"/>
          <w:szCs w:val="24"/>
        </w:rPr>
        <w:t xml:space="preserve"> поведения.</w:t>
      </w:r>
    </w:p>
    <w:p w:rsidR="00E93C91" w:rsidRPr="00E93C91" w:rsidRDefault="00E93C91" w:rsidP="00E93C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color w:val="000000"/>
          <w:sz w:val="24"/>
          <w:szCs w:val="24"/>
        </w:rPr>
        <w:t>Социальная работа в послереволюционный и военный периоды</w:t>
      </w:r>
      <w:r w:rsidRPr="00E93C91">
        <w:rPr>
          <w:rFonts w:ascii="Times New Roman" w:hAnsi="Times New Roman" w:cs="Times New Roman"/>
          <w:sz w:val="24"/>
          <w:szCs w:val="24"/>
        </w:rPr>
        <w:t>.</w:t>
      </w:r>
    </w:p>
    <w:p w:rsidR="00E93C91" w:rsidRPr="00E93C91" w:rsidRDefault="00E93C91" w:rsidP="00E93C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>Особенности поддержки сельского населения.</w:t>
      </w:r>
    </w:p>
    <w:p w:rsidR="00E93C91" w:rsidRPr="00E93C91" w:rsidRDefault="00E93C91" w:rsidP="00E93C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>Сущность и содержание социальной терапии.</w:t>
      </w:r>
    </w:p>
    <w:p w:rsidR="00E93C91" w:rsidRPr="00E93C91" w:rsidRDefault="00E93C91" w:rsidP="00E93C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>Организация социальной работы в школах РК.</w:t>
      </w:r>
    </w:p>
    <w:p w:rsidR="00E93C91" w:rsidRPr="00E93C91" w:rsidRDefault="00E93C91" w:rsidP="00E93C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>Социальная защита детства.</w:t>
      </w:r>
    </w:p>
    <w:p w:rsidR="00E93C91" w:rsidRPr="00E93C91" w:rsidRDefault="00E93C91" w:rsidP="00E93C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>Сущность и особенности отношений между социально-этническими общностями</w:t>
      </w:r>
    </w:p>
    <w:p w:rsidR="00E93C91" w:rsidRPr="00E93C91" w:rsidRDefault="00E93C91" w:rsidP="00E93C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 xml:space="preserve">Современные социальные характеристики молодежи. </w:t>
      </w:r>
    </w:p>
    <w:p w:rsidR="00E93C91" w:rsidRPr="00E93C91" w:rsidRDefault="00E93C91" w:rsidP="00E93C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>Особенности социальной защиты воспитанников детских домов.</w:t>
      </w:r>
    </w:p>
    <w:p w:rsidR="00E93C91" w:rsidRPr="00E93C91" w:rsidRDefault="00E93C91" w:rsidP="00E93C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 xml:space="preserve">Организация социальной работы с </w:t>
      </w:r>
      <w:proofErr w:type="spellStart"/>
      <w:r w:rsidRPr="00E93C91">
        <w:rPr>
          <w:rFonts w:ascii="Times New Roman" w:hAnsi="Times New Roman" w:cs="Times New Roman"/>
          <w:sz w:val="24"/>
          <w:szCs w:val="24"/>
        </w:rPr>
        <w:t>дезадаптированными</w:t>
      </w:r>
      <w:proofErr w:type="spellEnd"/>
      <w:r w:rsidRPr="00E93C91">
        <w:rPr>
          <w:rFonts w:ascii="Times New Roman" w:hAnsi="Times New Roman" w:cs="Times New Roman"/>
          <w:sz w:val="24"/>
          <w:szCs w:val="24"/>
        </w:rPr>
        <w:t xml:space="preserve"> подростками.</w:t>
      </w:r>
    </w:p>
    <w:p w:rsidR="00E93C91" w:rsidRPr="00E93C91" w:rsidRDefault="00E93C91" w:rsidP="00E93C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>Цели и задачи социальной работы.</w:t>
      </w:r>
    </w:p>
    <w:p w:rsidR="00E93C91" w:rsidRPr="00E93C91" w:rsidRDefault="00E93C91" w:rsidP="00E93C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>Ценностные ориентации молодежи и социальная защита молодежи</w:t>
      </w:r>
    </w:p>
    <w:p w:rsidR="00E93C91" w:rsidRPr="00E93C91" w:rsidRDefault="00E93C91" w:rsidP="00E93C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>Содержание социальной работы в разрешении проблем межэтнических отношений</w:t>
      </w:r>
    </w:p>
    <w:p w:rsidR="00E93C91" w:rsidRPr="00E93C91" w:rsidRDefault="00E93C91" w:rsidP="00E93C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>Социальная защита, трудоустройство и быт инвалидов.</w:t>
      </w:r>
    </w:p>
    <w:p w:rsidR="00E93C91" w:rsidRPr="00E93C91" w:rsidRDefault="00E93C91" w:rsidP="00E93C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>Совершенствование навыков слушания в деятельности социального работника.</w:t>
      </w:r>
    </w:p>
    <w:p w:rsidR="00E93C91" w:rsidRPr="00E93C91" w:rsidRDefault="00E93C91" w:rsidP="00E93C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>Причины обострения отношений между социально-этническими общностями</w:t>
      </w:r>
    </w:p>
    <w:p w:rsidR="00E93C91" w:rsidRPr="00E93C91" w:rsidRDefault="00E93C91" w:rsidP="00E93C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>Социальная защита дошкольников и школьников.</w:t>
      </w:r>
    </w:p>
    <w:p w:rsidR="00E93C91" w:rsidRPr="00E93C91" w:rsidRDefault="00E93C91" w:rsidP="00E93C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>Занятость населения: проблемы и перспективы.</w:t>
      </w:r>
    </w:p>
    <w:p w:rsidR="00E93C91" w:rsidRPr="00E93C91" w:rsidRDefault="00E93C91" w:rsidP="00E93C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>Социальная работа в Великобритании.</w:t>
      </w:r>
    </w:p>
    <w:p w:rsidR="00E93C91" w:rsidRPr="00E93C91" w:rsidRDefault="00E93C91" w:rsidP="00E93C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>Система пенитенциарных учреждений.</w:t>
      </w:r>
    </w:p>
    <w:p w:rsidR="00E93C91" w:rsidRPr="00E93C91" w:rsidRDefault="00E93C91" w:rsidP="00E93C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 xml:space="preserve">Содержание социальной работы в разрешении проблем заключенных в пенитенциарных учреждениях </w:t>
      </w:r>
    </w:p>
    <w:p w:rsidR="00E93C91" w:rsidRPr="00E93C91" w:rsidRDefault="00E93C91" w:rsidP="00E93C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>Консультирование как метод социальной помощи.</w:t>
      </w:r>
    </w:p>
    <w:p w:rsidR="00E93C91" w:rsidRPr="00E93C91" w:rsidRDefault="00E93C91" w:rsidP="00E93C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>Социальные проблемы молодежи</w:t>
      </w:r>
    </w:p>
    <w:p w:rsidR="00E93C91" w:rsidRPr="00E93C91" w:rsidRDefault="00E93C91" w:rsidP="00E93C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>Объект, субъект, предмет социальной работы.</w:t>
      </w:r>
    </w:p>
    <w:p w:rsidR="00E93C91" w:rsidRPr="00E93C91" w:rsidRDefault="00E93C91" w:rsidP="00E93C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>Социальные последствия безработицы.</w:t>
      </w:r>
    </w:p>
    <w:p w:rsidR="00E93C91" w:rsidRPr="00852D71" w:rsidRDefault="00852D71" w:rsidP="00E93C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D71">
        <w:rPr>
          <w:rFonts w:ascii="Times New Roman" w:hAnsi="Times New Roman" w:cs="Times New Roman"/>
          <w:sz w:val="24"/>
          <w:szCs w:val="24"/>
        </w:rPr>
        <w:t xml:space="preserve"> </w:t>
      </w:r>
      <w:r w:rsidR="00E93C91" w:rsidRPr="00852D71">
        <w:rPr>
          <w:rFonts w:ascii="Times New Roman" w:hAnsi="Times New Roman" w:cs="Times New Roman"/>
          <w:sz w:val="24"/>
          <w:szCs w:val="24"/>
        </w:rPr>
        <w:t>Проблемы бездомности и пути ее решения.</w:t>
      </w:r>
    </w:p>
    <w:p w:rsidR="00E93C91" w:rsidRPr="00E93C91" w:rsidRDefault="00E93C91" w:rsidP="00E93C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>Совершенствование навыков чтения в деятельности социального работника.</w:t>
      </w:r>
    </w:p>
    <w:p w:rsidR="00E93C91" w:rsidRPr="00E93C91" w:rsidRDefault="00E93C91" w:rsidP="00E93C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93C91">
        <w:rPr>
          <w:rFonts w:ascii="Times New Roman" w:hAnsi="Times New Roman" w:cs="Times New Roman"/>
          <w:sz w:val="24"/>
          <w:szCs w:val="24"/>
        </w:rPr>
        <w:t>Гендерная</w:t>
      </w:r>
      <w:proofErr w:type="spellEnd"/>
      <w:r w:rsidRPr="00E93C91">
        <w:rPr>
          <w:rFonts w:ascii="Times New Roman" w:hAnsi="Times New Roman" w:cs="Times New Roman"/>
          <w:sz w:val="24"/>
          <w:szCs w:val="24"/>
        </w:rPr>
        <w:t xml:space="preserve"> политика в сфере занятости.</w:t>
      </w:r>
    </w:p>
    <w:p w:rsidR="00E93C91" w:rsidRPr="00E93C91" w:rsidRDefault="00E93C91" w:rsidP="00E93C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>Здоровье и здоровый образ жизни, как целевые приоритеты социальной работы.</w:t>
      </w:r>
    </w:p>
    <w:p w:rsidR="00E93C91" w:rsidRPr="00E93C91" w:rsidRDefault="00E93C91" w:rsidP="00E93C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 xml:space="preserve">Совершенствование навыков устной речи в деятельности социального работника. </w:t>
      </w:r>
    </w:p>
    <w:p w:rsidR="00E93C91" w:rsidRPr="00E93C91" w:rsidRDefault="00E93C91" w:rsidP="00E93C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>Становление благотворительности как формы социальной работы.</w:t>
      </w:r>
    </w:p>
    <w:p w:rsidR="00E93C91" w:rsidRPr="00E93C91" w:rsidRDefault="00E93C91" w:rsidP="00E93C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>Социальная работа с семьей.</w:t>
      </w:r>
    </w:p>
    <w:p w:rsidR="00E93C91" w:rsidRPr="00E93C91" w:rsidRDefault="00E93C91" w:rsidP="00E93C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>Молодежь как особая социально-демографическая группа</w:t>
      </w:r>
    </w:p>
    <w:p w:rsidR="00E93C91" w:rsidRPr="00E93C91" w:rsidRDefault="00E93C91" w:rsidP="00E93C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>Миграция  и проблемы социальной работы.</w:t>
      </w:r>
    </w:p>
    <w:p w:rsidR="00E93C91" w:rsidRPr="00E93C91" w:rsidRDefault="00E93C91" w:rsidP="00E93C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>Социальный туризм.</w:t>
      </w:r>
    </w:p>
    <w:p w:rsidR="00E93C91" w:rsidRPr="00852D71" w:rsidRDefault="00E93C91" w:rsidP="00E93C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D71">
        <w:rPr>
          <w:rFonts w:ascii="Times New Roman" w:hAnsi="Times New Roman" w:cs="Times New Roman"/>
          <w:sz w:val="24"/>
          <w:szCs w:val="24"/>
        </w:rPr>
        <w:t>Социальная экология и социальная работа.</w:t>
      </w:r>
    </w:p>
    <w:p w:rsidR="00E93C91" w:rsidRPr="00E93C91" w:rsidRDefault="00E93C91" w:rsidP="00E93C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>Технология социальной работы с детьми сиротами.</w:t>
      </w:r>
    </w:p>
    <w:p w:rsidR="00E93C91" w:rsidRPr="00852D71" w:rsidRDefault="00852D71" w:rsidP="00E93C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D71">
        <w:rPr>
          <w:rFonts w:ascii="Times New Roman" w:hAnsi="Times New Roman" w:cs="Times New Roman"/>
          <w:sz w:val="24"/>
          <w:szCs w:val="24"/>
        </w:rPr>
        <w:t xml:space="preserve"> </w:t>
      </w:r>
      <w:r w:rsidR="00E93C91" w:rsidRPr="00852D71">
        <w:rPr>
          <w:rFonts w:ascii="Times New Roman" w:hAnsi="Times New Roman" w:cs="Times New Roman"/>
          <w:sz w:val="24"/>
          <w:szCs w:val="24"/>
        </w:rPr>
        <w:t>Социальная работа с пожилыми людьми.</w:t>
      </w:r>
    </w:p>
    <w:p w:rsidR="00E93C91" w:rsidRPr="00E93C91" w:rsidRDefault="00E93C91" w:rsidP="00E93C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>Социально экономические проблемы занятости.</w:t>
      </w:r>
    </w:p>
    <w:p w:rsidR="00E93C91" w:rsidRPr="00E93C91" w:rsidRDefault="00E93C91" w:rsidP="00E93C91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lastRenderedPageBreak/>
        <w:t>Социальная защита малообеспеченных слоев населения</w:t>
      </w:r>
    </w:p>
    <w:p w:rsidR="00E93C91" w:rsidRPr="00E93C91" w:rsidRDefault="00E93C91" w:rsidP="00E93C91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color w:val="000000"/>
          <w:sz w:val="24"/>
          <w:szCs w:val="24"/>
        </w:rPr>
        <w:t xml:space="preserve">Социальная адаптация. </w:t>
      </w:r>
    </w:p>
    <w:p w:rsidR="00E93C91" w:rsidRPr="00E93C91" w:rsidRDefault="00E93C91" w:rsidP="00E93C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>Ценности и этика социальной работы.</w:t>
      </w:r>
    </w:p>
    <w:p w:rsidR="00E93C91" w:rsidRPr="00E93C91" w:rsidRDefault="00E93C91" w:rsidP="00E93C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>Деятельность социальных служб по защите безработных.</w:t>
      </w:r>
    </w:p>
    <w:p w:rsidR="00E93C91" w:rsidRPr="00E93C91" w:rsidRDefault="00E93C91" w:rsidP="00E93C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93C91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E93C91">
        <w:rPr>
          <w:rFonts w:ascii="Times New Roman" w:hAnsi="Times New Roman" w:cs="Times New Roman"/>
          <w:sz w:val="24"/>
          <w:szCs w:val="24"/>
        </w:rPr>
        <w:t xml:space="preserve"> в социальной работе.</w:t>
      </w:r>
    </w:p>
    <w:p w:rsidR="00E93C91" w:rsidRPr="00E93C91" w:rsidRDefault="00E93C91" w:rsidP="00E93C91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>Сущность и содержание социальной профилактики.</w:t>
      </w:r>
      <w:r w:rsidRPr="00E93C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93C91" w:rsidRPr="00E93C91" w:rsidRDefault="00E93C91" w:rsidP="00E93C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>Организация деятельности центров реабилитации и адаптации для женщин, подвергшихся насилию.</w:t>
      </w:r>
    </w:p>
    <w:p w:rsidR="00E93C91" w:rsidRPr="00852D71" w:rsidRDefault="00852D71" w:rsidP="00E93C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D71">
        <w:rPr>
          <w:rFonts w:ascii="Times New Roman" w:hAnsi="Times New Roman" w:cs="Times New Roman"/>
          <w:sz w:val="24"/>
          <w:szCs w:val="24"/>
        </w:rPr>
        <w:t xml:space="preserve"> </w:t>
      </w:r>
      <w:r w:rsidR="00E93C91" w:rsidRPr="00852D71">
        <w:rPr>
          <w:rFonts w:ascii="Times New Roman" w:hAnsi="Times New Roman" w:cs="Times New Roman"/>
          <w:sz w:val="24"/>
          <w:szCs w:val="24"/>
        </w:rPr>
        <w:t>Социальная работа как институт сохранения социально-полезных связей заключенных.</w:t>
      </w:r>
    </w:p>
    <w:p w:rsidR="00E93C91" w:rsidRPr="00E93C91" w:rsidRDefault="00E93C91" w:rsidP="00E93C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>Речевые тактики убеждения в деятельности социального работника.</w:t>
      </w:r>
    </w:p>
    <w:p w:rsidR="00E93C91" w:rsidRPr="00E93C91" w:rsidRDefault="00E93C91" w:rsidP="00E93C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C91">
        <w:rPr>
          <w:rFonts w:ascii="Times New Roman" w:hAnsi="Times New Roman" w:cs="Times New Roman"/>
          <w:sz w:val="24"/>
          <w:szCs w:val="24"/>
        </w:rPr>
        <w:t>Бытовое обслуживание малообеспеченных слоев населения</w:t>
      </w:r>
    </w:p>
    <w:p w:rsidR="00E93C91" w:rsidRPr="00E93C91" w:rsidRDefault="00E93C91" w:rsidP="00E93C91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E93C91" w:rsidRPr="00E93C91" w:rsidRDefault="00E93C91" w:rsidP="00E93C9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93C91" w:rsidRPr="00E93C91" w:rsidRDefault="00E93C91" w:rsidP="00E93C9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93C91" w:rsidRPr="00E93C91" w:rsidRDefault="00E93C91" w:rsidP="00E93C91">
      <w:pPr>
        <w:rPr>
          <w:rFonts w:ascii="Times New Roman" w:hAnsi="Times New Roman" w:cs="Times New Roman"/>
          <w:sz w:val="24"/>
          <w:szCs w:val="24"/>
        </w:rPr>
      </w:pPr>
    </w:p>
    <w:p w:rsidR="00AC016C" w:rsidRDefault="00AC016C" w:rsidP="009B16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97" w:rsidRDefault="00E72897" w:rsidP="009B16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97" w:rsidRDefault="00E72897" w:rsidP="009B16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97" w:rsidRDefault="00E72897" w:rsidP="009B16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97" w:rsidRDefault="00E72897" w:rsidP="009B16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97" w:rsidRDefault="00E72897" w:rsidP="009B16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97" w:rsidRDefault="00E72897" w:rsidP="009B16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97" w:rsidRDefault="00E72897" w:rsidP="009B16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97" w:rsidRDefault="00E72897" w:rsidP="009B16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97" w:rsidRDefault="00E72897" w:rsidP="009B16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97" w:rsidRDefault="00E72897" w:rsidP="009B16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97" w:rsidRDefault="00E72897" w:rsidP="009B16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97" w:rsidRDefault="00E72897" w:rsidP="009B16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97" w:rsidRDefault="00E72897" w:rsidP="009B16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97" w:rsidRDefault="00E72897" w:rsidP="009B16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97" w:rsidRDefault="00E72897" w:rsidP="009B16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97" w:rsidRDefault="00E72897" w:rsidP="009B16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97" w:rsidRDefault="00E72897" w:rsidP="009B16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97" w:rsidRDefault="00E72897" w:rsidP="009B16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97" w:rsidRDefault="00E72897" w:rsidP="009B16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97" w:rsidRDefault="00E72897" w:rsidP="009B16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97" w:rsidRDefault="00E72897" w:rsidP="009B16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97" w:rsidRDefault="00E72897" w:rsidP="009B16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97" w:rsidRDefault="00E72897" w:rsidP="009B16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97" w:rsidRDefault="00E72897" w:rsidP="009B16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97" w:rsidRDefault="00E72897" w:rsidP="009B16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97" w:rsidRDefault="00E72897" w:rsidP="009B16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97" w:rsidRDefault="00E72897" w:rsidP="009B16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97" w:rsidRDefault="00E72897" w:rsidP="009B16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97" w:rsidRDefault="00E72897" w:rsidP="009B16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97" w:rsidRDefault="00E72897" w:rsidP="009B16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97" w:rsidRDefault="00E72897" w:rsidP="009B16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97" w:rsidRDefault="00E72897" w:rsidP="009B16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97" w:rsidRDefault="00E72897" w:rsidP="009B16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97" w:rsidRDefault="00E72897" w:rsidP="009B16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97" w:rsidRDefault="00E72897" w:rsidP="009B16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97" w:rsidRDefault="00E72897" w:rsidP="009B16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4083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Вопросы к государственному экзамену по дисциплине: «Трудовое право»       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40830">
        <w:rPr>
          <w:rFonts w:ascii="Times New Roman" w:hAnsi="Times New Roman" w:cs="Times New Roman"/>
          <w:b/>
          <w:sz w:val="24"/>
          <w:szCs w:val="24"/>
        </w:rPr>
        <w:t>По специальности         0501000   -«Социальная работа»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940830">
        <w:rPr>
          <w:rFonts w:ascii="Times New Roman" w:hAnsi="Times New Roman" w:cs="Times New Roman"/>
          <w:sz w:val="24"/>
          <w:szCs w:val="24"/>
        </w:rPr>
        <w:t>Понятие, принципы и система трудового права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940830">
        <w:rPr>
          <w:rFonts w:ascii="Times New Roman" w:hAnsi="Times New Roman" w:cs="Times New Roman"/>
          <w:sz w:val="24"/>
          <w:szCs w:val="24"/>
        </w:rPr>
        <w:t>Понятие источников трудового права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40830">
        <w:rPr>
          <w:rFonts w:ascii="Times New Roman" w:hAnsi="Times New Roman" w:cs="Times New Roman"/>
          <w:sz w:val="24"/>
          <w:szCs w:val="24"/>
        </w:rPr>
        <w:t xml:space="preserve">Работники и трудовой коллектив как субъекты трудового права  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940830">
        <w:rPr>
          <w:rFonts w:ascii="Times New Roman" w:hAnsi="Times New Roman" w:cs="Times New Roman"/>
          <w:sz w:val="24"/>
          <w:szCs w:val="24"/>
        </w:rPr>
        <w:t>Работодатели как субъект трудового права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940830">
        <w:rPr>
          <w:rFonts w:ascii="Times New Roman" w:hAnsi="Times New Roman" w:cs="Times New Roman"/>
          <w:sz w:val="24"/>
          <w:szCs w:val="24"/>
        </w:rPr>
        <w:t>Профессиональные союзы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940830">
        <w:rPr>
          <w:rFonts w:ascii="Times New Roman" w:hAnsi="Times New Roman" w:cs="Times New Roman"/>
          <w:sz w:val="24"/>
          <w:szCs w:val="24"/>
        </w:rPr>
        <w:t>Понятие, цели и задачи института социального партнерства в сфере трудовых правоотношений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940830">
        <w:rPr>
          <w:rFonts w:ascii="Times New Roman" w:hAnsi="Times New Roman" w:cs="Times New Roman"/>
          <w:sz w:val="24"/>
          <w:szCs w:val="24"/>
        </w:rPr>
        <w:t>Коллективный договор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940830">
        <w:rPr>
          <w:rFonts w:ascii="Times New Roman" w:hAnsi="Times New Roman" w:cs="Times New Roman"/>
          <w:sz w:val="24"/>
          <w:szCs w:val="24"/>
        </w:rPr>
        <w:t>Порядок заключения коллективного договора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940830">
        <w:rPr>
          <w:rFonts w:ascii="Times New Roman" w:hAnsi="Times New Roman" w:cs="Times New Roman"/>
          <w:sz w:val="24"/>
          <w:szCs w:val="24"/>
        </w:rPr>
        <w:t>Понятие занятости и рынка труда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940830">
        <w:rPr>
          <w:rFonts w:ascii="Times New Roman" w:hAnsi="Times New Roman" w:cs="Times New Roman"/>
          <w:sz w:val="24"/>
          <w:szCs w:val="24"/>
        </w:rPr>
        <w:t>Гарантии граждан в сфере занятости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940830">
        <w:rPr>
          <w:rFonts w:ascii="Times New Roman" w:hAnsi="Times New Roman" w:cs="Times New Roman"/>
          <w:sz w:val="24"/>
          <w:szCs w:val="24"/>
        </w:rPr>
        <w:t>Понятие  и содержание ИТД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940830">
        <w:rPr>
          <w:rFonts w:ascii="Times New Roman" w:hAnsi="Times New Roman" w:cs="Times New Roman"/>
          <w:sz w:val="24"/>
          <w:szCs w:val="24"/>
        </w:rPr>
        <w:t>Виды ИТД и их классификация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940830">
        <w:rPr>
          <w:rFonts w:ascii="Times New Roman" w:hAnsi="Times New Roman" w:cs="Times New Roman"/>
          <w:sz w:val="24"/>
          <w:szCs w:val="24"/>
        </w:rPr>
        <w:t>Особенности заключения ИТД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Pr="00940830">
        <w:rPr>
          <w:rFonts w:ascii="Times New Roman" w:hAnsi="Times New Roman" w:cs="Times New Roman"/>
          <w:sz w:val="24"/>
          <w:szCs w:val="24"/>
        </w:rPr>
        <w:t xml:space="preserve">Перевод на другую работу. 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940830">
        <w:rPr>
          <w:rFonts w:ascii="Times New Roman" w:hAnsi="Times New Roman" w:cs="Times New Roman"/>
          <w:sz w:val="24"/>
          <w:szCs w:val="24"/>
        </w:rPr>
        <w:t>Расторжение ИТД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Pr="00940830">
        <w:rPr>
          <w:rFonts w:ascii="Times New Roman" w:hAnsi="Times New Roman" w:cs="Times New Roman"/>
          <w:sz w:val="24"/>
          <w:szCs w:val="24"/>
        </w:rPr>
        <w:t>Режим и виды рабочего времени.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8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17.</w:t>
      </w:r>
      <w:r w:rsidRPr="00940830">
        <w:rPr>
          <w:rFonts w:ascii="Times New Roman" w:hAnsi="Times New Roman" w:cs="Times New Roman"/>
          <w:sz w:val="24"/>
          <w:szCs w:val="24"/>
        </w:rPr>
        <w:t>Нормирование труда работников.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Pr="00940830">
        <w:rPr>
          <w:rFonts w:ascii="Times New Roman" w:hAnsi="Times New Roman" w:cs="Times New Roman"/>
          <w:sz w:val="24"/>
          <w:szCs w:val="24"/>
        </w:rPr>
        <w:t>Время отдыха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Pr="00940830">
        <w:rPr>
          <w:rFonts w:ascii="Times New Roman" w:hAnsi="Times New Roman" w:cs="Times New Roman"/>
          <w:sz w:val="24"/>
          <w:szCs w:val="24"/>
        </w:rPr>
        <w:t>Отпуск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Pr="00940830">
        <w:rPr>
          <w:rFonts w:ascii="Times New Roman" w:hAnsi="Times New Roman" w:cs="Times New Roman"/>
          <w:sz w:val="24"/>
          <w:szCs w:val="24"/>
        </w:rPr>
        <w:t>Рабочее время. Дневное и ночное время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Pr="00940830">
        <w:rPr>
          <w:rFonts w:ascii="Times New Roman" w:hAnsi="Times New Roman" w:cs="Times New Roman"/>
          <w:sz w:val="24"/>
          <w:szCs w:val="24"/>
        </w:rPr>
        <w:t>Трудовой Кодекс, Закон РК «О труде» и «О занятости населения в РК»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8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22.</w:t>
      </w:r>
      <w:r w:rsidRPr="00940830">
        <w:rPr>
          <w:rFonts w:ascii="Times New Roman" w:hAnsi="Times New Roman" w:cs="Times New Roman"/>
          <w:sz w:val="24"/>
          <w:szCs w:val="24"/>
        </w:rPr>
        <w:t>Занятость сельского населения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Pr="00940830">
        <w:rPr>
          <w:rFonts w:ascii="Times New Roman" w:hAnsi="Times New Roman" w:cs="Times New Roman"/>
          <w:sz w:val="24"/>
          <w:szCs w:val="24"/>
        </w:rPr>
        <w:t xml:space="preserve"> Учет и регистрация безработных.  Снятие с  учета безработных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Pr="00940830">
        <w:rPr>
          <w:rFonts w:ascii="Times New Roman" w:hAnsi="Times New Roman" w:cs="Times New Roman"/>
          <w:sz w:val="24"/>
          <w:szCs w:val="24"/>
        </w:rPr>
        <w:t>Право граждан на трудоустройство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8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25.</w:t>
      </w:r>
      <w:r w:rsidRPr="00940830">
        <w:rPr>
          <w:rFonts w:ascii="Times New Roman" w:hAnsi="Times New Roman" w:cs="Times New Roman"/>
          <w:sz w:val="24"/>
          <w:szCs w:val="24"/>
        </w:rPr>
        <w:t>Профессиональная подготовка безработных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 w:rsidRPr="00940830">
        <w:rPr>
          <w:rFonts w:ascii="Times New Roman" w:hAnsi="Times New Roman" w:cs="Times New Roman"/>
          <w:sz w:val="24"/>
          <w:szCs w:val="24"/>
        </w:rPr>
        <w:t>Организация общественных работ.  Финансирование общественных работ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 w:rsidRPr="00940830">
        <w:rPr>
          <w:rFonts w:ascii="Times New Roman" w:hAnsi="Times New Roman" w:cs="Times New Roman"/>
          <w:sz w:val="24"/>
          <w:szCs w:val="24"/>
        </w:rPr>
        <w:t>Труд, проф. образование осужденных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</w:t>
      </w:r>
      <w:r w:rsidRPr="00940830">
        <w:rPr>
          <w:rFonts w:ascii="Times New Roman" w:hAnsi="Times New Roman" w:cs="Times New Roman"/>
          <w:sz w:val="24"/>
          <w:szCs w:val="24"/>
        </w:rPr>
        <w:t>Безработица, виды безработицы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 w:rsidRPr="00940830">
        <w:rPr>
          <w:rFonts w:ascii="Times New Roman" w:hAnsi="Times New Roman" w:cs="Times New Roman"/>
          <w:sz w:val="24"/>
          <w:szCs w:val="24"/>
        </w:rPr>
        <w:t>Служба « Центра занятости»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</w:t>
      </w:r>
      <w:r w:rsidRPr="00940830">
        <w:rPr>
          <w:rFonts w:ascii="Times New Roman" w:hAnsi="Times New Roman" w:cs="Times New Roman"/>
          <w:sz w:val="24"/>
          <w:szCs w:val="24"/>
        </w:rPr>
        <w:t>Деятельность ЧАЗ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8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31.</w:t>
      </w:r>
      <w:r w:rsidRPr="00940830">
        <w:rPr>
          <w:rFonts w:ascii="Times New Roman" w:hAnsi="Times New Roman" w:cs="Times New Roman"/>
          <w:sz w:val="24"/>
          <w:szCs w:val="24"/>
        </w:rPr>
        <w:t>«Дорожная карта»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8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32.</w:t>
      </w:r>
      <w:r w:rsidRPr="00940830">
        <w:rPr>
          <w:rFonts w:ascii="Times New Roman" w:hAnsi="Times New Roman" w:cs="Times New Roman"/>
          <w:sz w:val="24"/>
          <w:szCs w:val="24"/>
        </w:rPr>
        <w:t>Рабочее время.  Сверхурочные работы. Работа в ночное время.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8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33.</w:t>
      </w:r>
      <w:r w:rsidRPr="00940830">
        <w:rPr>
          <w:rFonts w:ascii="Times New Roman" w:hAnsi="Times New Roman" w:cs="Times New Roman"/>
          <w:sz w:val="24"/>
          <w:szCs w:val="24"/>
        </w:rPr>
        <w:t>Статус безработного. Правовая организация   трудоустройства.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</w:t>
      </w:r>
      <w:r w:rsidRPr="00940830">
        <w:rPr>
          <w:rFonts w:ascii="Times New Roman" w:hAnsi="Times New Roman" w:cs="Times New Roman"/>
          <w:sz w:val="24"/>
          <w:szCs w:val="24"/>
        </w:rPr>
        <w:t xml:space="preserve"> Разрешение коллективных споров.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8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35.</w:t>
      </w:r>
      <w:r w:rsidRPr="00940830">
        <w:rPr>
          <w:rFonts w:ascii="Times New Roman" w:hAnsi="Times New Roman" w:cs="Times New Roman"/>
          <w:sz w:val="24"/>
          <w:szCs w:val="24"/>
        </w:rPr>
        <w:t>Рабочее время. Сокращенное рабочее время.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8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36.</w:t>
      </w:r>
      <w:r w:rsidRPr="00940830">
        <w:rPr>
          <w:rFonts w:ascii="Times New Roman" w:hAnsi="Times New Roman" w:cs="Times New Roman"/>
          <w:sz w:val="24"/>
          <w:szCs w:val="24"/>
        </w:rPr>
        <w:t>Система оплаты труда.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8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37.</w:t>
      </w:r>
      <w:r w:rsidRPr="00940830">
        <w:rPr>
          <w:rFonts w:ascii="Times New Roman" w:hAnsi="Times New Roman" w:cs="Times New Roman"/>
          <w:sz w:val="24"/>
          <w:szCs w:val="24"/>
        </w:rPr>
        <w:t>Рабочее время. Неполное рабочее время, вахтовый метод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8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38.</w:t>
      </w:r>
      <w:r w:rsidRPr="00940830">
        <w:rPr>
          <w:rFonts w:ascii="Times New Roman" w:hAnsi="Times New Roman" w:cs="Times New Roman"/>
          <w:sz w:val="24"/>
          <w:szCs w:val="24"/>
        </w:rPr>
        <w:t>Виды отпусков и их продолжительность.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8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39.</w:t>
      </w:r>
      <w:r w:rsidRPr="00940830">
        <w:rPr>
          <w:rFonts w:ascii="Times New Roman" w:hAnsi="Times New Roman" w:cs="Times New Roman"/>
          <w:sz w:val="24"/>
          <w:szCs w:val="24"/>
        </w:rPr>
        <w:t>Сдельная оплата труда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8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40.</w:t>
      </w:r>
      <w:r w:rsidRPr="00940830">
        <w:rPr>
          <w:rFonts w:ascii="Times New Roman" w:hAnsi="Times New Roman" w:cs="Times New Roman"/>
          <w:sz w:val="24"/>
          <w:szCs w:val="24"/>
        </w:rPr>
        <w:t>Сущность надзора и контроля.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8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41.</w:t>
      </w:r>
      <w:r w:rsidRPr="00940830">
        <w:rPr>
          <w:rFonts w:ascii="Times New Roman" w:hAnsi="Times New Roman" w:cs="Times New Roman"/>
          <w:sz w:val="24"/>
          <w:szCs w:val="24"/>
        </w:rPr>
        <w:t>Рассмотрение трудовых споров в суде.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</w:t>
      </w:r>
      <w:r w:rsidRPr="00940830">
        <w:rPr>
          <w:rFonts w:ascii="Times New Roman" w:hAnsi="Times New Roman" w:cs="Times New Roman"/>
          <w:sz w:val="24"/>
          <w:szCs w:val="24"/>
        </w:rPr>
        <w:t>Гарантийные выплаты и доплаты.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830">
        <w:rPr>
          <w:rFonts w:ascii="Times New Roman" w:hAnsi="Times New Roman" w:cs="Times New Roman"/>
          <w:sz w:val="24"/>
          <w:szCs w:val="24"/>
        </w:rPr>
        <w:t xml:space="preserve"> 43.Понятие дисциплины труда.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830">
        <w:rPr>
          <w:rFonts w:ascii="Times New Roman" w:hAnsi="Times New Roman" w:cs="Times New Roman"/>
          <w:sz w:val="24"/>
          <w:szCs w:val="24"/>
        </w:rPr>
        <w:t>44. Повременная оплата труда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830">
        <w:rPr>
          <w:rFonts w:ascii="Times New Roman" w:hAnsi="Times New Roman" w:cs="Times New Roman"/>
          <w:sz w:val="24"/>
          <w:szCs w:val="24"/>
        </w:rPr>
        <w:t>45.Внутренний трудовой распорядок.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830">
        <w:rPr>
          <w:rFonts w:ascii="Times New Roman" w:hAnsi="Times New Roman" w:cs="Times New Roman"/>
          <w:sz w:val="24"/>
          <w:szCs w:val="24"/>
        </w:rPr>
        <w:t>46.Поощрение за успехи в работе.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830">
        <w:rPr>
          <w:rFonts w:ascii="Times New Roman" w:hAnsi="Times New Roman" w:cs="Times New Roman"/>
          <w:sz w:val="24"/>
          <w:szCs w:val="24"/>
        </w:rPr>
        <w:t>47.Понятие рабочего времени.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830">
        <w:rPr>
          <w:rFonts w:ascii="Times New Roman" w:hAnsi="Times New Roman" w:cs="Times New Roman"/>
          <w:sz w:val="24"/>
          <w:szCs w:val="24"/>
        </w:rPr>
        <w:t>48. Заработанная плата.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830">
        <w:rPr>
          <w:rFonts w:ascii="Times New Roman" w:hAnsi="Times New Roman" w:cs="Times New Roman"/>
          <w:sz w:val="24"/>
          <w:szCs w:val="24"/>
        </w:rPr>
        <w:t>49.Виды рабочего времени.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830">
        <w:rPr>
          <w:rFonts w:ascii="Times New Roman" w:hAnsi="Times New Roman" w:cs="Times New Roman"/>
          <w:sz w:val="24"/>
          <w:szCs w:val="24"/>
        </w:rPr>
        <w:t>50. Дисциплинарная ответственность.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830">
        <w:rPr>
          <w:rFonts w:ascii="Times New Roman" w:hAnsi="Times New Roman" w:cs="Times New Roman"/>
          <w:sz w:val="24"/>
          <w:szCs w:val="24"/>
        </w:rPr>
        <w:t>51. Охрана труда несовершеннолетних.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830">
        <w:rPr>
          <w:rFonts w:ascii="Times New Roman" w:hAnsi="Times New Roman" w:cs="Times New Roman"/>
          <w:sz w:val="24"/>
          <w:szCs w:val="24"/>
        </w:rPr>
        <w:t>52. Материальная ответственность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830">
        <w:rPr>
          <w:rFonts w:ascii="Times New Roman" w:hAnsi="Times New Roman" w:cs="Times New Roman"/>
          <w:sz w:val="24"/>
          <w:szCs w:val="24"/>
        </w:rPr>
        <w:t xml:space="preserve"> 53.Охрана труда лиц с ограниченной трудоспособностью.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830">
        <w:rPr>
          <w:rFonts w:ascii="Times New Roman" w:hAnsi="Times New Roman" w:cs="Times New Roman"/>
          <w:sz w:val="24"/>
          <w:szCs w:val="24"/>
        </w:rPr>
        <w:lastRenderedPageBreak/>
        <w:t xml:space="preserve"> 54.Трудовые споры.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830">
        <w:rPr>
          <w:rFonts w:ascii="Times New Roman" w:hAnsi="Times New Roman" w:cs="Times New Roman"/>
          <w:sz w:val="24"/>
          <w:szCs w:val="24"/>
        </w:rPr>
        <w:t xml:space="preserve"> 55.Охрана труда женщин.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830">
        <w:rPr>
          <w:rFonts w:ascii="Times New Roman" w:hAnsi="Times New Roman" w:cs="Times New Roman"/>
          <w:sz w:val="24"/>
          <w:szCs w:val="24"/>
        </w:rPr>
        <w:t>56.Повременная оплата труда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830">
        <w:rPr>
          <w:rFonts w:ascii="Times New Roman" w:hAnsi="Times New Roman" w:cs="Times New Roman"/>
          <w:sz w:val="24"/>
          <w:szCs w:val="24"/>
        </w:rPr>
        <w:t>57. Государственный инспектор по труду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830">
        <w:rPr>
          <w:rFonts w:ascii="Times New Roman" w:hAnsi="Times New Roman" w:cs="Times New Roman"/>
          <w:sz w:val="24"/>
          <w:szCs w:val="24"/>
        </w:rPr>
        <w:t xml:space="preserve"> 58.  Расследование и учет несчастных случаев связанных с трудовой деятельностью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830">
        <w:rPr>
          <w:rFonts w:ascii="Times New Roman" w:hAnsi="Times New Roman" w:cs="Times New Roman"/>
          <w:sz w:val="24"/>
          <w:szCs w:val="24"/>
        </w:rPr>
        <w:t>59.</w:t>
      </w:r>
      <w:r w:rsidRPr="00940830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Pr="00940830">
        <w:rPr>
          <w:rFonts w:ascii="Times New Roman" w:hAnsi="Times New Roman" w:cs="Times New Roman"/>
          <w:color w:val="444444"/>
          <w:sz w:val="24"/>
          <w:szCs w:val="24"/>
        </w:rPr>
        <w:t>Контроль за</w:t>
      </w:r>
      <w:proofErr w:type="gramEnd"/>
      <w:r w:rsidRPr="00940830">
        <w:rPr>
          <w:rFonts w:ascii="Times New Roman" w:hAnsi="Times New Roman" w:cs="Times New Roman"/>
          <w:color w:val="444444"/>
          <w:sz w:val="24"/>
          <w:szCs w:val="24"/>
        </w:rPr>
        <w:t xml:space="preserve"> соблюдением трудового законодательства РК</w:t>
      </w:r>
      <w:r w:rsidRPr="009408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0830" w:rsidRPr="00940830" w:rsidRDefault="00940830" w:rsidP="009408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830">
        <w:rPr>
          <w:rFonts w:ascii="Times New Roman" w:hAnsi="Times New Roman" w:cs="Times New Roman"/>
          <w:sz w:val="24"/>
          <w:szCs w:val="24"/>
        </w:rPr>
        <w:t>60. Организация безопасности и охраны труда</w:t>
      </w:r>
    </w:p>
    <w:p w:rsidR="00940830" w:rsidRDefault="00940830" w:rsidP="00940830">
      <w:pPr>
        <w:pStyle w:val="a3"/>
        <w:rPr>
          <w:color w:val="444444"/>
          <w:sz w:val="29"/>
          <w:szCs w:val="29"/>
        </w:rPr>
      </w:pPr>
      <w:r>
        <w:rPr>
          <w:rFonts w:ascii="Calibri" w:hAnsi="Calibri"/>
        </w:rPr>
        <w:t xml:space="preserve"> </w:t>
      </w:r>
    </w:p>
    <w:p w:rsidR="00E72897" w:rsidRPr="00390F21" w:rsidRDefault="00E72897" w:rsidP="00390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97" w:rsidRPr="00390F21" w:rsidRDefault="00E72897" w:rsidP="00390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97" w:rsidRPr="00390F21" w:rsidRDefault="00E72897" w:rsidP="00390F21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E72897" w:rsidRPr="00390F21" w:rsidSect="00247305">
      <w:pgSz w:w="11906" w:h="16838"/>
      <w:pgMar w:top="567" w:right="567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302E7"/>
    <w:multiLevelType w:val="hybridMultilevel"/>
    <w:tmpl w:val="59D47178"/>
    <w:lvl w:ilvl="0" w:tplc="805CE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586692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7C64ADBC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415750"/>
    <w:multiLevelType w:val="hybridMultilevel"/>
    <w:tmpl w:val="A0B48CC6"/>
    <w:lvl w:ilvl="0" w:tplc="106AF63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191F7E"/>
    <w:multiLevelType w:val="hybridMultilevel"/>
    <w:tmpl w:val="E5129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D206BA"/>
    <w:multiLevelType w:val="hybridMultilevel"/>
    <w:tmpl w:val="29367B30"/>
    <w:lvl w:ilvl="0" w:tplc="76365668">
      <w:start w:val="3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4">
    <w:nsid w:val="7C0A6519"/>
    <w:multiLevelType w:val="hybridMultilevel"/>
    <w:tmpl w:val="44BC43E4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1654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B1683"/>
    <w:rsid w:val="00261850"/>
    <w:rsid w:val="002A4DB4"/>
    <w:rsid w:val="003642AF"/>
    <w:rsid w:val="00390F21"/>
    <w:rsid w:val="003D3062"/>
    <w:rsid w:val="00663165"/>
    <w:rsid w:val="006D6BAF"/>
    <w:rsid w:val="00701D36"/>
    <w:rsid w:val="00852D71"/>
    <w:rsid w:val="00940830"/>
    <w:rsid w:val="009B1683"/>
    <w:rsid w:val="00AC016C"/>
    <w:rsid w:val="00C65239"/>
    <w:rsid w:val="00CD187A"/>
    <w:rsid w:val="00E72897"/>
    <w:rsid w:val="00E93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68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93C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3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3C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C9D8B-809E-47D6-ADA8-A773210BD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Grey Wolf</cp:lastModifiedBy>
  <cp:revision>12</cp:revision>
  <cp:lastPrinted>2016-03-28T07:17:00Z</cp:lastPrinted>
  <dcterms:created xsi:type="dcterms:W3CDTF">2014-06-11T05:34:00Z</dcterms:created>
  <dcterms:modified xsi:type="dcterms:W3CDTF">2017-05-10T06:47:00Z</dcterms:modified>
</cp:coreProperties>
</file>