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6D" w:rsidRDefault="00B97B6D">
      <w:pPr>
        <w:rPr>
          <w:sz w:val="2"/>
          <w:szCs w:val="2"/>
        </w:rPr>
      </w:pPr>
      <w:r w:rsidRPr="00B97B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1pt;margin-top:0;width:72.5pt;height:73.9pt;z-index:-251655680;mso-wrap-distance-left:5pt;mso-wrap-distance-right:5pt;mso-position-horizontal-relative:margin" wrapcoords="0 0 21600 0 21600 21600 0 21600 0 0">
            <v:imagedata r:id="rId7" o:title="image1"/>
            <w10:wrap type="tight" anchorx="margin"/>
          </v:shape>
        </w:pict>
      </w:r>
    </w:p>
    <w:p w:rsidR="00B97B6D" w:rsidRDefault="00472190">
      <w:pPr>
        <w:pStyle w:val="20"/>
        <w:shd w:val="clear" w:color="auto" w:fill="auto"/>
        <w:ind w:firstLine="0"/>
      </w:pPr>
      <w:r>
        <w:t>ЦАЗАЦСТАН РЕСПУБЛИКАСЫ Б1Л1М ЖЭНЕ ГЫЛЫМ МИНИСТРЛ1Г1</w:t>
      </w:r>
    </w:p>
    <w:p w:rsidR="00B97B6D" w:rsidRDefault="00472190">
      <w:pPr>
        <w:pStyle w:val="20"/>
        <w:shd w:val="clear" w:color="auto" w:fill="auto"/>
        <w:ind w:firstLine="0"/>
        <w:sectPr w:rsidR="00B97B6D">
          <w:headerReference w:type="even" r:id="rId8"/>
          <w:headerReference w:type="default" r:id="rId9"/>
          <w:footerReference w:type="first" r:id="rId10"/>
          <w:type w:val="continuous"/>
          <w:pgSz w:w="11909" w:h="16838"/>
          <w:pgMar w:top="516" w:right="642" w:bottom="264" w:left="1715" w:header="0" w:footer="3" w:gutter="0"/>
          <w:cols w:num="2" w:space="720" w:equalWidth="0">
            <w:col w:w="3172" w:space="2833"/>
            <w:col w:w="3546"/>
          </w:cols>
          <w:noEndnote/>
          <w:titlePg/>
          <w:docGrid w:linePitch="360"/>
        </w:sectPr>
      </w:pPr>
      <w:r>
        <w:lastRenderedPageBreak/>
        <w:t>МИНИСТЕРСТВО ОБРАЗОВАНИЯ И НАУКИ РЕСПУБЛИКИ КАЗАХСТАН</w:t>
      </w:r>
    </w:p>
    <w:p w:rsidR="00B97B6D" w:rsidRDefault="00B97B6D">
      <w:pPr>
        <w:spacing w:line="240" w:lineRule="exact"/>
        <w:rPr>
          <w:sz w:val="19"/>
          <w:szCs w:val="19"/>
        </w:rPr>
      </w:pPr>
    </w:p>
    <w:p w:rsidR="00B97B6D" w:rsidRDefault="00B97B6D">
      <w:pPr>
        <w:spacing w:line="240" w:lineRule="exact"/>
        <w:rPr>
          <w:sz w:val="19"/>
          <w:szCs w:val="19"/>
        </w:rPr>
      </w:pPr>
    </w:p>
    <w:p w:rsidR="00B97B6D" w:rsidRDefault="00B97B6D">
      <w:pPr>
        <w:spacing w:before="20" w:after="20" w:line="240" w:lineRule="exact"/>
        <w:rPr>
          <w:sz w:val="19"/>
          <w:szCs w:val="19"/>
        </w:rPr>
      </w:pPr>
    </w:p>
    <w:p w:rsidR="00B97B6D" w:rsidRDefault="00B97B6D">
      <w:pPr>
        <w:rPr>
          <w:sz w:val="2"/>
          <w:szCs w:val="2"/>
        </w:rPr>
        <w:sectPr w:rsidR="00B97B6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97B6D" w:rsidRDefault="00B97B6D">
      <w:pPr>
        <w:pStyle w:val="20"/>
        <w:shd w:val="clear" w:color="auto" w:fill="auto"/>
        <w:spacing w:after="30" w:line="280" w:lineRule="exact"/>
        <w:ind w:right="380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0.7pt;margin-top:1.65pt;width:62pt;height:49.65pt;z-index:-251654656;mso-wrap-distance-left:5pt;mso-wrap-distance-right:5pt;mso-position-horizontal-relative:margin" filled="f" stroked="f">
            <v:textbox style="mso-fit-shape-to-text:t" inset="0,0,0,0">
              <w:txbxContent>
                <w:p w:rsidR="00B97B6D" w:rsidRDefault="00472190">
                  <w:pPr>
                    <w:pStyle w:val="20"/>
                    <w:shd w:val="clear" w:color="auto" w:fill="auto"/>
                    <w:spacing w:after="554" w:line="260" w:lineRule="exact"/>
                    <w:ind w:left="140" w:firstLine="0"/>
                    <w:jc w:val="lef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ПРИКАЗ</w:t>
                  </w:r>
                </w:p>
                <w:p w:rsidR="00B97B6D" w:rsidRDefault="00472190">
                  <w:pPr>
                    <w:pStyle w:val="30"/>
                    <w:shd w:val="clear" w:color="auto" w:fill="auto"/>
                    <w:spacing w:before="0" w:line="150" w:lineRule="exact"/>
                    <w:ind w:left="140"/>
                  </w:pPr>
                  <w:r>
                    <w:rPr>
                      <w:rStyle w:val="3Exact"/>
                      <w:spacing w:val="0"/>
                    </w:rPr>
                    <w:t>город Астана</w:t>
                  </w:r>
                </w:p>
              </w:txbxContent>
            </v:textbox>
            <w10:wrap type="square" anchorx="margin"/>
          </v:shape>
        </w:pict>
      </w:r>
      <w:r w:rsidR="00472190">
        <w:t>БУЙРЬЩ</w:t>
      </w:r>
    </w:p>
    <w:p w:rsidR="00B97B6D" w:rsidRDefault="00472190">
      <w:pPr>
        <w:pStyle w:val="10"/>
        <w:keepNext/>
        <w:keepLines/>
        <w:shd w:val="clear" w:color="auto" w:fill="auto"/>
        <w:tabs>
          <w:tab w:val="left" w:pos="1757"/>
          <w:tab w:val="left" w:leader="underscore" w:pos="2095"/>
        </w:tabs>
        <w:spacing w:before="0" w:after="37" w:line="330" w:lineRule="exact"/>
      </w:pPr>
      <w:bookmarkStart w:id="0" w:name="bookmark0"/>
      <w:r>
        <w:rPr>
          <w:rStyle w:val="11"/>
          <w:i/>
          <w:iCs/>
        </w:rPr>
        <w:t>0$</w:t>
      </w:r>
      <w:r>
        <w:rPr>
          <w:rStyle w:val="1145pt0pt"/>
        </w:rPr>
        <w:tab/>
      </w:r>
      <w:r>
        <w:rPr>
          <w:rStyle w:val="1145pt0pt"/>
        </w:rPr>
        <w:tab/>
      </w:r>
      <w:r>
        <w:rPr>
          <w:rStyle w:val="11"/>
          <w:i/>
          <w:iCs/>
        </w:rPr>
        <w:t>Л^0/5~</w:t>
      </w:r>
      <w:bookmarkEnd w:id="0"/>
    </w:p>
    <w:p w:rsidR="00B97B6D" w:rsidRDefault="00472190">
      <w:pPr>
        <w:pStyle w:val="30"/>
        <w:shd w:val="clear" w:color="auto" w:fill="auto"/>
        <w:spacing w:before="0" w:line="170" w:lineRule="exact"/>
        <w:ind w:left="1300"/>
        <w:sectPr w:rsidR="00B97B6D">
          <w:type w:val="continuous"/>
          <w:pgSz w:w="11909" w:h="16838"/>
          <w:pgMar w:top="531" w:right="7079" w:bottom="279" w:left="1420" w:header="0" w:footer="3" w:gutter="0"/>
          <w:cols w:space="720"/>
          <w:noEndnote/>
          <w:docGrid w:linePitch="360"/>
        </w:sectPr>
      </w:pPr>
      <w:r>
        <w:t>Астана каласы</w:t>
      </w:r>
    </w:p>
    <w:p w:rsidR="00B97B6D" w:rsidRDefault="00B97B6D">
      <w:pPr>
        <w:spacing w:line="360" w:lineRule="exact"/>
      </w:pPr>
      <w:r>
        <w:lastRenderedPageBreak/>
        <w:pict>
          <v:shape id="_x0000_s1031" type="#_x0000_t75" style="position:absolute;margin-left:363.05pt;margin-top:43.2pt;width:33.1pt;height:32.65pt;z-index:-251661824;mso-wrap-distance-left:5pt;mso-wrap-distance-right:5pt;mso-position-horizontal-relative:margin" wrapcoords="0 0">
            <v:imagedata r:id="rId11" o:title="image2"/>
            <w10:wrap anchorx="margin"/>
          </v:shape>
        </w:pict>
      </w:r>
      <w:r>
        <w:pict>
          <v:shape id="_x0000_s1032" type="#_x0000_t202" style="position:absolute;margin-left:353.6pt;margin-top:42.3pt;width:206.25pt;height:21.6pt;z-index:251651584;mso-wrap-distance-left:5pt;mso-wrap-distance-right:5pt;mso-position-horizontal-relative:margin" filled="f" stroked="f">
            <v:textbox style="mso-fit-shape-to-text:t" inset="0,0,0,0">
              <w:txbxContent>
                <w:p w:rsidR="00B97B6D" w:rsidRDefault="00472190">
                  <w:pPr>
                    <w:pStyle w:val="4"/>
                    <w:shd w:val="clear" w:color="auto" w:fill="auto"/>
                    <w:tabs>
                      <w:tab w:val="right" w:pos="2224"/>
                      <w:tab w:val="right" w:pos="3617"/>
                    </w:tabs>
                    <w:ind w:left="100" w:right="100"/>
                  </w:pPr>
                  <w:r>
                    <w:rPr>
                      <w:spacing w:val="-10"/>
                    </w:rPr>
                    <w:t xml:space="preserve">КАЗАКСТАН РЕСПУБЛИКАСЫ </w:t>
                  </w:r>
                  <w:r>
                    <w:rPr>
                      <w:rStyle w:val="40ptExact"/>
                      <w:vertAlign w:val="superscript"/>
                    </w:rPr>
                    <w:t>&gt;</w:t>
                  </w:r>
                  <w:r>
                    <w:rPr>
                      <w:spacing w:val="-10"/>
                    </w:rPr>
                    <w:tab/>
                    <w:t>едшЕТ</w:t>
                  </w:r>
                  <w:r>
                    <w:rPr>
                      <w:spacing w:val="-10"/>
                    </w:rPr>
                    <w:tab/>
                    <w:t>МИНИСТРШГ1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55.8pt;margin-top:98.5pt;width:209.15pt;height:8.6pt;z-index:251652608;mso-wrap-distance-left:5pt;mso-wrap-distance-right:5pt;mso-position-horizontal-relative:margin" filled="f" stroked="f">
            <v:textbox style="mso-fit-shape-to-text:t" inset="0,0,0,0">
              <w:txbxContent>
                <w:p w:rsidR="00B97B6D" w:rsidRDefault="00472190">
                  <w:pPr>
                    <w:pStyle w:val="5"/>
                    <w:shd w:val="clear" w:color="auto" w:fill="auto"/>
                    <w:tabs>
                      <w:tab w:val="right" w:pos="2948"/>
                      <w:tab w:val="right" w:pos="4078"/>
                    </w:tabs>
                    <w:spacing w:line="170" w:lineRule="exact"/>
                    <w:ind w:left="100"/>
                  </w:pPr>
                  <w:r>
                    <w:rPr>
                      <w:spacing w:val="-10"/>
                    </w:rPr>
                    <w:t>Норматив™ кздык</w:t>
                  </w:r>
                  <w:r>
                    <w:rPr>
                      <w:spacing w:val="-10"/>
                    </w:rPr>
                    <w:tab/>
                    <w:t>Д»</w:t>
                  </w:r>
                  <w:r>
                    <w:rPr>
                      <w:spacing w:val="-10"/>
                    </w:rPr>
                    <w:tab/>
                  </w:r>
                  <w:r>
                    <w:rPr>
                      <w:rStyle w:val="57pt0ptExact"/>
                      <w:spacing w:val="-20"/>
                    </w:rPr>
                    <w:t>мемлекетпк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443.9pt;margin-top:100.45pt;width:51.85pt;height:19.7pt;z-index:-251659776;mso-wrap-distance-left:5pt;mso-wrap-distance-right:5pt;mso-position-horizontal-relative:margin" wrapcoords="0 0">
            <v:imagedata r:id="rId12" o:title="image3"/>
            <w10:wrap anchorx="margin"/>
          </v:shape>
        </w:pict>
      </w:r>
      <w:r>
        <w:pict>
          <v:shape id="_x0000_s1035" type="#_x0000_t202" style="position:absolute;margin-left:87.05pt;margin-top:.1pt;width:274.1pt;height:140.75pt;z-index:251653632;mso-wrap-distance-left:5pt;mso-wrap-distance-right:5pt;mso-position-horizontal-relative:margin" filled="f" stroked="f">
            <v:textbox style="mso-fit-shape-to-text:t" inset="0,0,0,0">
              <w:txbxContent>
                <w:p w:rsidR="00B97B6D" w:rsidRDefault="00472190">
                  <w:pPr>
                    <w:pStyle w:val="20"/>
                    <w:shd w:val="clear" w:color="auto" w:fill="auto"/>
                    <w:spacing w:line="317" w:lineRule="exact"/>
                    <w:ind w:left="120" w:right="100" w:firstLine="0"/>
                    <w:jc w:val="lef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 xml:space="preserve">Об утверждении стандартов государственных услуг по приему документов </w:t>
                  </w:r>
                  <w:r>
                    <w:rPr>
                      <w:rStyle w:val="2Exact"/>
                      <w:b/>
                      <w:bCs/>
                      <w:spacing w:val="0"/>
                    </w:rPr>
                    <w:t>для участия в конкурсах на присуждение звания «Лучший педагог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59.9pt;margin-top:65.15pt;width:163.4pt;height:15.85pt;z-index:251655680;mso-wrap-distance-left:5pt;mso-wrap-distance-right:5pt;mso-position-horizontal-relative:margin" filled="f" stroked="f">
            <v:textbox style="mso-fit-shape-to-text:t" inset="0,0,0,0">
              <w:txbxContent>
                <w:p w:rsidR="00B97B6D" w:rsidRDefault="00472190">
                  <w:pPr>
                    <w:pStyle w:val="6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spacing w:val="0"/>
                    </w:rPr>
                    <w:t>^^^-Ж)РМАТИВ1)К КУКЬ»Ш»и^КТ1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55.6pt;margin-top:76.15pt;width:134.1pt;height:16.6pt;z-index:251657728;mso-wrap-distance-left:5pt;mso-wrap-distance-right:5pt;mso-position-horizontal-relative:margin" filled="f" stroked="f">
            <v:textbox style="mso-fit-shape-to-text:t" inset="0,0,0,0">
              <w:txbxContent>
                <w:p w:rsidR="00B97B6D" w:rsidRDefault="00472190">
                  <w:pPr>
                    <w:pStyle w:val="5"/>
                    <w:shd w:val="clear" w:color="auto" w:fill="auto"/>
                    <w:spacing w:line="290" w:lineRule="exact"/>
                    <w:ind w:left="100"/>
                    <w:jc w:val="left"/>
                  </w:pPr>
                  <w:r>
                    <w:rPr>
                      <w:spacing w:val="-10"/>
                    </w:rPr>
                    <w:t xml:space="preserve">20 </w:t>
                  </w:r>
                  <w:r>
                    <w:rPr>
                      <w:rStyle w:val="5145pt-2ptExact"/>
                      <w:spacing w:val="-50"/>
                    </w:rPr>
                    <w:t>&amp;</w:t>
                  </w:r>
                  <w:r>
                    <w:rPr>
                      <w:spacing w:val="-10"/>
                    </w:rPr>
                    <w:t xml:space="preserve"> ж. ,&lt; </w:t>
                  </w:r>
                  <w:r>
                    <w:rPr>
                      <w:rStyle w:val="5145pt-2ptExact"/>
                      <w:spacing w:val="-50"/>
                    </w:rPr>
                    <w:t>&lt;07 Я*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55.6pt;margin-top:114.5pt;width:94.3pt;height:8.55pt;z-index:251658752;mso-wrap-distance-left:5pt;mso-wrap-distance-right:5pt;mso-position-horizontal-relative:margin" filled="f" stroked="f">
            <v:textbox style="mso-fit-shape-to-text:t" inset="0,0,0,0">
              <w:txbxContent>
                <w:p w:rsidR="00B97B6D" w:rsidRDefault="00472190">
                  <w:pPr>
                    <w:pStyle w:val="5"/>
                    <w:shd w:val="clear" w:color="auto" w:fill="auto"/>
                    <w:spacing w:line="170" w:lineRule="exact"/>
                    <w:ind w:left="100"/>
                    <w:jc w:val="left"/>
                  </w:pPr>
                  <w:r>
                    <w:rPr>
                      <w:spacing w:val="-10"/>
                    </w:rPr>
                    <w:t>■пркеу Т</w:t>
                  </w:r>
                  <w:r>
                    <w:rPr>
                      <w:rStyle w:val="5Candara0ptExact"/>
                    </w:rPr>
                    <w:t>1</w:t>
                  </w:r>
                  <w:r>
                    <w:rPr>
                      <w:spacing w:val="-10"/>
                    </w:rPr>
                    <w:t>зш</w:t>
                  </w:r>
                  <w:r>
                    <w:rPr>
                      <w:rStyle w:val="5Candara0ptExact"/>
                    </w:rPr>
                    <w:t>1</w:t>
                  </w:r>
                  <w:r>
                    <w:rPr>
                      <w:spacing w:val="-10"/>
                    </w:rPr>
                    <w:t>мже №.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55.95pt;margin-top:129.1pt;width:77.2pt;height:8.8pt;z-index:251659776;mso-wrap-distance-left:5pt;mso-wrap-distance-right:5pt;mso-position-horizontal-relative:margin" filled="f" stroked="f">
            <v:textbox style="mso-fit-shape-to-text:t" inset="0,0,0,0">
              <w:txbxContent>
                <w:p w:rsidR="00B97B6D" w:rsidRDefault="00472190">
                  <w:pPr>
                    <w:pStyle w:val="7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785pt0ptExact"/>
                      <w:spacing w:val="-10"/>
                    </w:rPr>
                    <w:t xml:space="preserve">болып </w:t>
                  </w:r>
                  <w:r>
                    <w:rPr>
                      <w:spacing w:val="-20"/>
                    </w:rPr>
                    <w:t>Т1ркелд|</w:t>
                  </w:r>
                </w:p>
              </w:txbxContent>
            </v:textbox>
            <w10:wrap anchorx="margin"/>
          </v:shape>
        </w:pict>
      </w:r>
    </w:p>
    <w:p w:rsidR="00B97B6D" w:rsidRDefault="00B97B6D">
      <w:pPr>
        <w:spacing w:line="360" w:lineRule="exact"/>
      </w:pPr>
    </w:p>
    <w:p w:rsidR="00B97B6D" w:rsidRDefault="00B97B6D">
      <w:pPr>
        <w:spacing w:line="360" w:lineRule="exact"/>
      </w:pPr>
    </w:p>
    <w:p w:rsidR="00B97B6D" w:rsidRDefault="00B97B6D">
      <w:pPr>
        <w:spacing w:line="360" w:lineRule="exact"/>
      </w:pPr>
    </w:p>
    <w:p w:rsidR="00B97B6D" w:rsidRDefault="00B97B6D">
      <w:pPr>
        <w:spacing w:line="360" w:lineRule="exact"/>
      </w:pPr>
    </w:p>
    <w:p w:rsidR="00B97B6D" w:rsidRDefault="00B97B6D">
      <w:pPr>
        <w:spacing w:line="360" w:lineRule="exact"/>
      </w:pPr>
    </w:p>
    <w:p w:rsidR="00B97B6D" w:rsidRDefault="00B97B6D">
      <w:pPr>
        <w:spacing w:line="647" w:lineRule="exact"/>
      </w:pPr>
    </w:p>
    <w:p w:rsidR="00B97B6D" w:rsidRDefault="00B97B6D">
      <w:pPr>
        <w:rPr>
          <w:sz w:val="2"/>
          <w:szCs w:val="2"/>
        </w:rPr>
        <w:sectPr w:rsidR="00B97B6D">
          <w:type w:val="continuous"/>
          <w:pgSz w:w="11909" w:h="16838"/>
          <w:pgMar w:top="138" w:right="171" w:bottom="138" w:left="171" w:header="0" w:footer="3" w:gutter="0"/>
          <w:cols w:space="720"/>
          <w:noEndnote/>
          <w:docGrid w:linePitch="360"/>
        </w:sectPr>
      </w:pPr>
    </w:p>
    <w:p w:rsidR="00B97B6D" w:rsidRDefault="00B97B6D">
      <w:pPr>
        <w:pStyle w:val="20"/>
        <w:shd w:val="clear" w:color="auto" w:fill="auto"/>
        <w:spacing w:after="609" w:line="280" w:lineRule="exact"/>
        <w:ind w:left="400" w:firstLine="0"/>
        <w:jc w:val="left"/>
      </w:pPr>
      <w:r>
        <w:lastRenderedPageBreak/>
        <w:pict>
          <v:shape id="_x0000_s1040" type="#_x0000_t202" style="position:absolute;left:0;text-align:left;margin-left:-40.8pt;margin-top:359.05pt;width:22.8pt;height:179.1pt;z-index:-251653632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B97B6D" w:rsidRDefault="00472190">
                  <w:pPr>
                    <w:pStyle w:val="30"/>
                    <w:shd w:val="clear" w:color="auto" w:fill="auto"/>
                    <w:spacing w:before="0" w:line="176" w:lineRule="exact"/>
                    <w:jc w:val="center"/>
                  </w:pPr>
                  <w:r>
                    <w:rPr>
                      <w:rStyle w:val="3Exact"/>
                      <w:spacing w:val="0"/>
                    </w:rPr>
                    <w:t>Бланк сериялык нешрсй жарамсыз болып табылады. Бланк без серийного номера недействителен.</w:t>
                  </w:r>
                </w:p>
              </w:txbxContent>
            </v:textbox>
            <w10:wrap type="square" anchorx="margin" anchory="margin"/>
          </v:shape>
        </w:pict>
      </w:r>
      <w:r w:rsidR="00472190">
        <w:t>исполнительными органами</w:t>
      </w:r>
    </w:p>
    <w:p w:rsidR="00B97B6D" w:rsidRDefault="00472190">
      <w:pPr>
        <w:pStyle w:val="80"/>
        <w:shd w:val="clear" w:color="auto" w:fill="auto"/>
        <w:spacing w:before="0"/>
        <w:ind w:left="20" w:right="20" w:firstLine="680"/>
      </w:pPr>
      <w:r>
        <w:t xml:space="preserve">В соответствии с подпунктом 1) статьи 10 Закона Республики Казахстан от 15 апреля 2013 года «О государственных услугах» </w:t>
      </w:r>
      <w:r>
        <w:rPr>
          <w:rStyle w:val="8145pt0pt"/>
        </w:rPr>
        <w:t>ПРИКАЗЫВАЮ:</w:t>
      </w:r>
    </w:p>
    <w:p w:rsidR="00B97B6D" w:rsidRDefault="00472190">
      <w:pPr>
        <w:pStyle w:val="80"/>
        <w:numPr>
          <w:ilvl w:val="0"/>
          <w:numId w:val="1"/>
        </w:numPr>
        <w:shd w:val="clear" w:color="auto" w:fill="auto"/>
        <w:tabs>
          <w:tab w:val="left" w:pos="1032"/>
        </w:tabs>
        <w:spacing w:before="0"/>
        <w:ind w:left="20" w:firstLine="680"/>
      </w:pPr>
      <w:r>
        <w:t>Утвердить:</w:t>
      </w:r>
    </w:p>
    <w:p w:rsidR="00B97B6D" w:rsidRDefault="00472190">
      <w:pPr>
        <w:pStyle w:val="80"/>
        <w:numPr>
          <w:ilvl w:val="0"/>
          <w:numId w:val="2"/>
        </w:numPr>
        <w:shd w:val="clear" w:color="auto" w:fill="auto"/>
        <w:tabs>
          <w:tab w:val="left" w:pos="1032"/>
        </w:tabs>
        <w:spacing w:before="0"/>
        <w:ind w:left="20" w:right="20" w:firstLine="680"/>
      </w:pPr>
      <w:r>
        <w:t xml:space="preserve">стандарт государственной услуги «Прием документов для участия в конкурсе па присуждение звания «Лучший педагог» </w:t>
      </w:r>
      <w:r>
        <w:t>согласно приложению 1 к настоящему приказу;</w:t>
      </w:r>
    </w:p>
    <w:p w:rsidR="00B97B6D" w:rsidRDefault="00472190">
      <w:pPr>
        <w:pStyle w:val="80"/>
        <w:numPr>
          <w:ilvl w:val="0"/>
          <w:numId w:val="2"/>
        </w:numPr>
        <w:shd w:val="clear" w:color="auto" w:fill="auto"/>
        <w:tabs>
          <w:tab w:val="left" w:pos="1032"/>
        </w:tabs>
        <w:spacing w:before="0"/>
        <w:ind w:left="20" w:right="20" w:firstLine="680"/>
      </w:pPr>
      <w:r>
        <w:t>стандарт государственной услуги «Прием документов для участия в конкурсе на замещение руководителей государственных учреждений среднего образования» согласно приложению 2 к настоящему приказу;</w:t>
      </w:r>
    </w:p>
    <w:p w:rsidR="00B97B6D" w:rsidRDefault="00472190">
      <w:pPr>
        <w:pStyle w:val="80"/>
        <w:numPr>
          <w:ilvl w:val="0"/>
          <w:numId w:val="2"/>
        </w:numPr>
        <w:shd w:val="clear" w:color="auto" w:fill="auto"/>
        <w:tabs>
          <w:tab w:val="left" w:pos="1032"/>
        </w:tabs>
        <w:spacing w:before="0" w:line="313" w:lineRule="exact"/>
        <w:ind w:left="20" w:right="20" w:firstLine="680"/>
      </w:pPr>
      <w:r>
        <w:t>стандарт государств</w:t>
      </w:r>
      <w:r>
        <w:t>енной услуги «Прием документов для участия в конкурсе на замещение руководителей государственных учреждений среднею образования республиканского значения» согласно приложению 3 к настоящему приказу.</w:t>
      </w:r>
    </w:p>
    <w:p w:rsidR="00B97B6D" w:rsidRDefault="00472190">
      <w:pPr>
        <w:pStyle w:val="80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10" w:lineRule="exact"/>
        <w:ind w:left="20" w:right="20" w:firstLine="680"/>
      </w:pPr>
      <w:r>
        <w:t>Департаменту дошкольного и среднего образования, информац</w:t>
      </w:r>
      <w:r>
        <w:t>ионных технологий (Жонтаева Ж.) в установленном законодательством порядке обеспечить:</w:t>
      </w:r>
    </w:p>
    <w:p w:rsidR="00B97B6D" w:rsidRDefault="00472190">
      <w:pPr>
        <w:pStyle w:val="80"/>
        <w:numPr>
          <w:ilvl w:val="0"/>
          <w:numId w:val="3"/>
        </w:numPr>
        <w:shd w:val="clear" w:color="auto" w:fill="auto"/>
        <w:tabs>
          <w:tab w:val="left" w:pos="1032"/>
        </w:tabs>
        <w:spacing w:before="0" w:line="306" w:lineRule="exact"/>
        <w:ind w:left="20" w:right="20" w:firstLine="680"/>
      </w:pPr>
      <w:r>
        <w:t>государственную регистрацию настоящего приказа в Министерстве юстиции Республики Казахстан;</w:t>
      </w:r>
    </w:p>
    <w:p w:rsidR="00B97B6D" w:rsidRDefault="00472190">
      <w:pPr>
        <w:pStyle w:val="80"/>
        <w:numPr>
          <w:ilvl w:val="0"/>
          <w:numId w:val="3"/>
        </w:numPr>
        <w:shd w:val="clear" w:color="auto" w:fill="auto"/>
        <w:tabs>
          <w:tab w:val="left" w:pos="1219"/>
        </w:tabs>
        <w:spacing w:before="0"/>
        <w:ind w:left="20" w:right="20" w:firstLine="680"/>
      </w:pPr>
      <w:r>
        <w:t xml:space="preserve">после государственной регистрации в Министерстве юстиции Республики Казахстан </w:t>
      </w:r>
      <w:r>
        <w:t>официальное опубликование настоящего приказа;</w:t>
      </w:r>
    </w:p>
    <w:p w:rsidR="00B97B6D" w:rsidRDefault="00B97B6D">
      <w:pPr>
        <w:pStyle w:val="80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297"/>
        <w:ind w:left="20" w:right="20" w:firstLine="680"/>
      </w:pPr>
      <w:r>
        <w:pict>
          <v:shape id="_x0000_s1041" type="#_x0000_t75" style="position:absolute;left:0;text-align:left;margin-left:438.4pt;margin-top:60.5pt;width:78.7pt;height:23.05pt;z-index:-251652608;mso-wrap-distance-left:5pt;mso-wrap-distance-right:5pt;mso-position-horizontal-relative:margin" wrapcoords="0 0 21600 0 21600 21600 0 21600 0 0">
            <v:imagedata r:id="rId13" o:title="image4"/>
            <w10:wrap type="tight" anchorx="margin"/>
          </v:shape>
        </w:pict>
      </w:r>
      <w:r w:rsidR="00472190">
        <w:t>размещение настоящего приказа на официальном интернет-ресурсе Министерства образования и науки Республики Казахс тан.</w:t>
      </w:r>
    </w:p>
    <w:p w:rsidR="00B97B6D" w:rsidRDefault="00472190">
      <w:pPr>
        <w:framePr w:h="608" w:hSpace="2840" w:wrap="notBeside" w:vAnchor="text" w:hAnchor="text" w:x="3709" w:y="1"/>
        <w:jc w:val="center"/>
        <w:rPr>
          <w:sz w:val="2"/>
          <w:szCs w:val="2"/>
        </w:rPr>
      </w:pPr>
      <w:r>
        <w:pict>
          <v:shape id="_x0000_i1025" type="#_x0000_t75" style="width:154.05pt;height:30.15pt">
            <v:imagedata r:id="rId14" r:href="rId15"/>
          </v:shape>
        </w:pict>
      </w:r>
    </w:p>
    <w:p w:rsidR="00B97B6D" w:rsidRDefault="00472190">
      <w:pPr>
        <w:rPr>
          <w:sz w:val="2"/>
          <w:szCs w:val="2"/>
        </w:rPr>
      </w:pPr>
      <w:r>
        <w:br w:type="page"/>
      </w:r>
    </w:p>
    <w:p w:rsidR="00B97B6D" w:rsidRDefault="00472190">
      <w:r>
        <w:lastRenderedPageBreak/>
        <w:br w:type="page"/>
      </w:r>
    </w:p>
    <w:p w:rsidR="00B97B6D" w:rsidRDefault="00472190">
      <w:pPr>
        <w:pStyle w:val="80"/>
        <w:numPr>
          <w:ilvl w:val="0"/>
          <w:numId w:val="1"/>
        </w:numPr>
        <w:shd w:val="clear" w:color="auto" w:fill="auto"/>
        <w:tabs>
          <w:tab w:val="left" w:pos="1232"/>
        </w:tabs>
        <w:spacing w:before="0" w:line="320" w:lineRule="exact"/>
        <w:ind w:left="80" w:right="380"/>
        <w:jc w:val="left"/>
      </w:pPr>
      <w:r>
        <w:lastRenderedPageBreak/>
        <w:t>Контроль за исполнением настоящего приказа возложить на вице-министра образования и науки Республики Казахстан Имангалиева В.II.</w:t>
      </w:r>
    </w:p>
    <w:p w:rsidR="00B97B6D" w:rsidRDefault="00472190">
      <w:pPr>
        <w:pStyle w:val="80"/>
        <w:numPr>
          <w:ilvl w:val="0"/>
          <w:numId w:val="1"/>
        </w:numPr>
        <w:shd w:val="clear" w:color="auto" w:fill="auto"/>
        <w:tabs>
          <w:tab w:val="left" w:pos="1232"/>
        </w:tabs>
        <w:spacing w:before="0" w:after="116" w:line="320" w:lineRule="exact"/>
        <w:ind w:left="80" w:right="380"/>
        <w:jc w:val="left"/>
      </w:pPr>
      <w:r>
        <w:t>Настоящи</w:t>
      </w:r>
      <w:r>
        <w:t>й приказ вводится в действие но истечении десяти календарных дней после его первого официального опубликования.</w:t>
      </w:r>
    </w:p>
    <w:p w:rsidR="00B97B6D" w:rsidRDefault="00472190">
      <w:pPr>
        <w:framePr w:w="3341" w:h="2246" w:hSpace="3279" w:wrap="notBeside" w:vAnchor="text" w:hAnchor="text" w:x="5991" w:y="1"/>
        <w:rPr>
          <w:sz w:val="2"/>
          <w:szCs w:val="2"/>
        </w:rPr>
      </w:pPr>
      <w:r>
        <w:pict>
          <v:shape id="_x0000_i1026" type="#_x0000_t75" style="width:167.45pt;height:112.2pt">
            <v:imagedata r:id="rId16" r:href="rId17"/>
          </v:shape>
        </w:pict>
      </w:r>
    </w:p>
    <w:p w:rsidR="00B97B6D" w:rsidRDefault="00472190">
      <w:pPr>
        <w:pStyle w:val="a8"/>
        <w:framePr w:w="2718" w:h="648" w:wrap="notBeside" w:vAnchor="text" w:hAnchor="text" w:x="3280" w:y="495"/>
        <w:shd w:val="clear" w:color="auto" w:fill="auto"/>
        <w:ind w:right="20"/>
      </w:pPr>
      <w:r>
        <w:t>Министр образовапи Республик</w:t>
      </w:r>
      <w:r>
        <w:t>и Казахста</w:t>
      </w:r>
    </w:p>
    <w:p w:rsidR="00B97B6D" w:rsidRDefault="00472190">
      <w:pPr>
        <w:pStyle w:val="a8"/>
        <w:framePr w:w="1958" w:h="294" w:wrap="notBeside" w:vAnchor="text" w:hAnchor="text" w:x="9789" w:y="852"/>
        <w:shd w:val="clear" w:color="auto" w:fill="auto"/>
        <w:spacing w:line="290" w:lineRule="exact"/>
        <w:jc w:val="left"/>
      </w:pPr>
      <w:r>
        <w:t>А. Саринжипов</w:t>
      </w:r>
    </w:p>
    <w:p w:rsidR="00B97B6D" w:rsidRDefault="00B97B6D">
      <w:pPr>
        <w:spacing w:line="8100" w:lineRule="exact"/>
      </w:pPr>
    </w:p>
    <w:p w:rsidR="00B97B6D" w:rsidRDefault="00472190">
      <w:pPr>
        <w:framePr w:h="3359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485.6pt;height:168.3pt">
            <v:imagedata r:id="rId18" r:href="rId19"/>
          </v:shape>
        </w:pict>
      </w:r>
    </w:p>
    <w:p w:rsidR="00B97B6D" w:rsidRDefault="00B97B6D">
      <w:pPr>
        <w:rPr>
          <w:sz w:val="2"/>
          <w:szCs w:val="2"/>
        </w:rPr>
        <w:sectPr w:rsidR="00B97B6D">
          <w:type w:val="continuous"/>
          <w:pgSz w:w="11909" w:h="16838"/>
          <w:pgMar w:top="726" w:right="398" w:bottom="474" w:left="398" w:header="0" w:footer="3" w:gutter="1213"/>
          <w:cols w:space="720"/>
          <w:noEndnote/>
          <w:docGrid w:linePitch="360"/>
        </w:sectPr>
      </w:pPr>
    </w:p>
    <w:p w:rsidR="00B97B6D" w:rsidRDefault="00472190">
      <w:pPr>
        <w:pStyle w:val="21"/>
        <w:shd w:val="clear" w:color="auto" w:fill="auto"/>
        <w:ind w:left="5180"/>
      </w:pPr>
      <w:r>
        <w:lastRenderedPageBreak/>
        <w:t>Приложение 1</w:t>
      </w:r>
    </w:p>
    <w:p w:rsidR="00B97B6D" w:rsidRDefault="00472190">
      <w:pPr>
        <w:pStyle w:val="21"/>
        <w:shd w:val="clear" w:color="auto" w:fill="auto"/>
        <w:ind w:left="5180" w:right="280"/>
      </w:pPr>
      <w:r>
        <w:t>к приказу Министра образования и науки Республики Казахстан</w:t>
      </w:r>
    </w:p>
    <w:p w:rsidR="00B97B6D" w:rsidRDefault="00472190">
      <w:pPr>
        <w:pStyle w:val="21"/>
        <w:shd w:val="clear" w:color="auto" w:fill="auto"/>
        <w:ind w:left="7620"/>
      </w:pPr>
      <w:r>
        <w:t>2015 года</w:t>
      </w:r>
    </w:p>
    <w:p w:rsidR="00B97B6D" w:rsidRDefault="00472190">
      <w:pPr>
        <w:framePr w:h="518" w:hSpace="2380" w:wrap="notBeside" w:vAnchor="text" w:hAnchor="text" w:x="5178" w:y="1"/>
        <w:jc w:val="center"/>
        <w:rPr>
          <w:sz w:val="2"/>
          <w:szCs w:val="2"/>
        </w:rPr>
      </w:pPr>
      <w:r>
        <w:pict>
          <v:shape id="_x0000_i1028" type="#_x0000_t75" style="width:116.35pt;height:25.95pt">
            <v:imagedata r:id="rId20" r:href="rId21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pStyle w:val="20"/>
        <w:shd w:val="clear" w:color="auto" w:fill="auto"/>
        <w:spacing w:before="606" w:line="320" w:lineRule="exact"/>
        <w:ind w:right="280" w:firstLine="0"/>
      </w:pPr>
      <w:r>
        <w:t>Стандарт государственной услуги «Прием документов для участия в конкурсе на присуждение звания</w:t>
      </w:r>
    </w:p>
    <w:p w:rsidR="00B97B6D" w:rsidRDefault="00472190">
      <w:pPr>
        <w:pStyle w:val="20"/>
        <w:shd w:val="clear" w:color="auto" w:fill="auto"/>
        <w:spacing w:after="272" w:line="320" w:lineRule="exact"/>
        <w:ind w:left="3640" w:firstLine="0"/>
        <w:jc w:val="both"/>
      </w:pPr>
      <w:r>
        <w:t>«Лучший педагог»</w:t>
      </w:r>
    </w:p>
    <w:p w:rsidR="00B97B6D" w:rsidRDefault="00472190">
      <w:pPr>
        <w:pStyle w:val="20"/>
        <w:numPr>
          <w:ilvl w:val="0"/>
          <w:numId w:val="4"/>
        </w:numPr>
        <w:shd w:val="clear" w:color="auto" w:fill="auto"/>
        <w:tabs>
          <w:tab w:val="left" w:pos="4331"/>
        </w:tabs>
        <w:spacing w:after="249" w:line="280" w:lineRule="exact"/>
        <w:ind w:left="3640" w:firstLine="0"/>
        <w:jc w:val="both"/>
      </w:pPr>
      <w:r>
        <w:t>Общие положения</w:t>
      </w:r>
    </w:p>
    <w:p w:rsidR="00B97B6D" w:rsidRDefault="00472190">
      <w:pPr>
        <w:pStyle w:val="21"/>
        <w:numPr>
          <w:ilvl w:val="0"/>
          <w:numId w:val="5"/>
        </w:numPr>
        <w:shd w:val="clear" w:color="auto" w:fill="auto"/>
        <w:tabs>
          <w:tab w:val="left" w:pos="1419"/>
        </w:tabs>
        <w:spacing w:line="317" w:lineRule="exact"/>
        <w:ind w:left="20" w:right="280" w:firstLine="720"/>
        <w:jc w:val="both"/>
      </w:pPr>
      <w:r>
        <w:t>Государственная услуга «Прием документов для участия в конкурсе на присуждение звания «Лучший педагог» (далее — государственная услуга).</w:t>
      </w:r>
    </w:p>
    <w:p w:rsidR="00B97B6D" w:rsidRDefault="00472190">
      <w:pPr>
        <w:pStyle w:val="21"/>
        <w:numPr>
          <w:ilvl w:val="0"/>
          <w:numId w:val="5"/>
        </w:numPr>
        <w:shd w:val="clear" w:color="auto" w:fill="auto"/>
        <w:tabs>
          <w:tab w:val="left" w:pos="1419"/>
        </w:tabs>
        <w:spacing w:line="317" w:lineRule="exact"/>
        <w:ind w:left="20" w:right="280" w:firstLine="720"/>
        <w:jc w:val="both"/>
      </w:pPr>
      <w:r>
        <w:t>Стандарт государственной услуги разработан Министерством образования и науки Республики Казахстан (далее — Министерство</w:t>
      </w:r>
      <w:r>
        <w:t>).</w:t>
      </w:r>
    </w:p>
    <w:p w:rsidR="00B97B6D" w:rsidRDefault="00472190">
      <w:pPr>
        <w:pStyle w:val="21"/>
        <w:numPr>
          <w:ilvl w:val="0"/>
          <w:numId w:val="5"/>
        </w:numPr>
        <w:shd w:val="clear" w:color="auto" w:fill="auto"/>
        <w:tabs>
          <w:tab w:val="left" w:pos="1419"/>
        </w:tabs>
        <w:spacing w:line="317" w:lineRule="exact"/>
        <w:ind w:left="20" w:right="280" w:firstLine="720"/>
        <w:jc w:val="both"/>
      </w:pPr>
      <w:r>
        <w:t>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- услугодатель).</w:t>
      </w:r>
    </w:p>
    <w:p w:rsidR="00B97B6D" w:rsidRDefault="00472190">
      <w:pPr>
        <w:pStyle w:val="21"/>
        <w:shd w:val="clear" w:color="auto" w:fill="auto"/>
        <w:spacing w:after="690" w:line="317" w:lineRule="exact"/>
        <w:ind w:left="20" w:right="280" w:firstLine="720"/>
        <w:jc w:val="both"/>
      </w:pPr>
      <w:r>
        <w:t>Прием документов и выдача результатов для оказания государственной услу</w:t>
      </w:r>
      <w:r>
        <w:t>ги осуществляется через канцелярию услугодателя.</w:t>
      </w:r>
    </w:p>
    <w:p w:rsidR="00B97B6D" w:rsidRDefault="00472190">
      <w:pPr>
        <w:pStyle w:val="20"/>
        <w:numPr>
          <w:ilvl w:val="0"/>
          <w:numId w:val="4"/>
        </w:numPr>
        <w:shd w:val="clear" w:color="auto" w:fill="auto"/>
        <w:tabs>
          <w:tab w:val="left" w:pos="2816"/>
        </w:tabs>
        <w:spacing w:after="249" w:line="280" w:lineRule="exact"/>
        <w:ind w:left="2100" w:firstLine="0"/>
        <w:jc w:val="both"/>
      </w:pPr>
      <w:r>
        <w:t>Порядок оказания государственной услуги</w:t>
      </w:r>
    </w:p>
    <w:p w:rsidR="00B97B6D" w:rsidRDefault="00472190">
      <w:pPr>
        <w:pStyle w:val="21"/>
        <w:shd w:val="clear" w:color="auto" w:fill="auto"/>
        <w:spacing w:line="317" w:lineRule="exact"/>
        <w:ind w:left="20" w:firstLine="720"/>
        <w:jc w:val="both"/>
      </w:pPr>
      <w:r>
        <w:t>Сроки оказания государственной услуги:</w:t>
      </w:r>
    </w:p>
    <w:p w:rsidR="00B97B6D" w:rsidRDefault="00472190">
      <w:pPr>
        <w:pStyle w:val="21"/>
        <w:shd w:val="clear" w:color="auto" w:fill="auto"/>
        <w:spacing w:line="317" w:lineRule="exact"/>
        <w:ind w:left="20" w:firstLine="720"/>
        <w:jc w:val="both"/>
      </w:pPr>
      <w:r>
        <w:t>Государственная услуга оказывается в три этапа.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280" w:firstLine="720"/>
        <w:jc w:val="both"/>
      </w:pPr>
      <w:r>
        <w:t xml:space="preserve">1-этап-при сдаче педагогическими работниками организаций образования пакета </w:t>
      </w:r>
      <w:r>
        <w:t>документов в районные и городские отделы образования до 1 апреля ежегодно;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280" w:firstLine="720"/>
        <w:jc w:val="both"/>
      </w:pPr>
      <w:r>
        <w:t>П-этап—при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280" w:firstLine="720"/>
        <w:jc w:val="both"/>
      </w:pPr>
      <w:r>
        <w:t>Ш-этап-пр</w:t>
      </w:r>
      <w:r>
        <w:t>и сдаче документов представителями областных управлений образования, Республиканских школ в Министерство - до 30 августа, максимально допустимое время ожидания для сдачи пакета документов- 20 минут;</w:t>
      </w:r>
    </w:p>
    <w:p w:rsidR="00B97B6D" w:rsidRDefault="00472190">
      <w:pPr>
        <w:pStyle w:val="21"/>
        <w:shd w:val="clear" w:color="auto" w:fill="auto"/>
        <w:spacing w:line="317" w:lineRule="exact"/>
        <w:ind w:left="20" w:firstLine="720"/>
        <w:jc w:val="both"/>
      </w:pPr>
      <w:r>
        <w:t>максимально допустимое время обслуживания - 20 минут.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127"/>
        </w:tabs>
        <w:spacing w:line="317" w:lineRule="exact"/>
        <w:ind w:left="20" w:firstLine="720"/>
        <w:jc w:val="both"/>
      </w:pPr>
      <w:r>
        <w:t>Фор</w:t>
      </w:r>
      <w:r>
        <w:t>ма оказания государственной услуги: бумажная.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127"/>
        </w:tabs>
        <w:spacing w:line="317" w:lineRule="exact"/>
        <w:ind w:left="20" w:right="280" w:firstLine="720"/>
        <w:jc w:val="both"/>
      </w:pPr>
      <w:r>
        <w:t>Результат оказания государственной услуги - присвоение звания «Лучший педагог», вручение свидетельства, нагрудного знака и вознаграждения в размере 1000-кратного месячного расчетного показателя.</w:t>
      </w:r>
    </w:p>
    <w:p w:rsidR="00B97B6D" w:rsidRDefault="00472190">
      <w:pPr>
        <w:pStyle w:val="21"/>
        <w:shd w:val="clear" w:color="auto" w:fill="auto"/>
        <w:spacing w:after="597" w:line="317" w:lineRule="exact"/>
        <w:ind w:left="20" w:firstLine="720"/>
        <w:jc w:val="both"/>
      </w:pPr>
      <w:r>
        <w:t xml:space="preserve">Форма </w:t>
      </w:r>
      <w:r>
        <w:t>предоставления результата оказания государственной услуги:</w:t>
      </w:r>
    </w:p>
    <w:p w:rsidR="00B97B6D" w:rsidRDefault="00472190">
      <w:pPr>
        <w:framePr w:h="432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9" type="#_x0000_t75" style="width:85.4pt;height:21.75pt">
            <v:imagedata r:id="rId22" r:href="rId23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framePr w:w="3395" w:h="259" w:hSpace="3252" w:wrap="notBeside" w:vAnchor="text" w:hAnchor="text" w:x="3253" w:y="289"/>
        <w:rPr>
          <w:sz w:val="2"/>
          <w:szCs w:val="2"/>
        </w:rPr>
      </w:pPr>
      <w:r>
        <w:pict>
          <v:shape id="_x0000_i1030" type="#_x0000_t75" style="width:169.95pt;height:13.4pt">
            <v:imagedata r:id="rId24" r:href="rId25"/>
          </v:shape>
        </w:pict>
      </w:r>
    </w:p>
    <w:p w:rsidR="00B97B6D" w:rsidRDefault="00472190">
      <w:pPr>
        <w:pStyle w:val="a8"/>
        <w:framePr w:w="130" w:h="290" w:hSpace="3252" w:wrap="notBeside" w:vAnchor="text" w:hAnchor="text" w:x="5222" w:y="107"/>
        <w:shd w:val="clear" w:color="auto" w:fill="auto"/>
        <w:spacing w:line="290" w:lineRule="exact"/>
        <w:jc w:val="left"/>
      </w:pPr>
      <w:r>
        <w:lastRenderedPageBreak/>
        <w:t>ч</w:t>
      </w:r>
    </w:p>
    <w:p w:rsidR="00B97B6D" w:rsidRDefault="00472190">
      <w:pPr>
        <w:pStyle w:val="a8"/>
        <w:framePr w:w="187" w:h="414" w:hSpace="3252" w:wrap="notBeside" w:vAnchor="text" w:hAnchor="text" w:x="5867" w:y="1"/>
        <w:shd w:val="clear" w:color="auto" w:fill="auto"/>
        <w:spacing w:line="290" w:lineRule="exact"/>
        <w:jc w:val="left"/>
      </w:pPr>
      <w:r>
        <w:t>*</w: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pStyle w:val="21"/>
        <w:shd w:val="clear" w:color="auto" w:fill="auto"/>
        <w:spacing w:line="317" w:lineRule="exact"/>
        <w:ind w:left="40"/>
      </w:pPr>
      <w:r>
        <w:t>бумажная.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line="317" w:lineRule="exact"/>
        <w:ind w:left="40" w:right="40" w:firstLine="700"/>
        <w:jc w:val="both"/>
      </w:pPr>
      <w:r>
        <w:t>Государственная услуга оказывается бесплатно физическим лицам (далее - услугополучатель).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line="317" w:lineRule="exact"/>
        <w:ind w:left="40" w:right="40" w:firstLine="700"/>
        <w:jc w:val="both"/>
      </w:pPr>
      <w:r>
        <w:t>График работы услугодателя с понеде</w:t>
      </w:r>
      <w:r>
        <w:t>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</w:p>
    <w:p w:rsidR="00B97B6D" w:rsidRDefault="00472190">
      <w:pPr>
        <w:pStyle w:val="21"/>
        <w:shd w:val="clear" w:color="auto" w:fill="auto"/>
        <w:spacing w:line="317" w:lineRule="exact"/>
        <w:ind w:left="40" w:right="40" w:firstLine="700"/>
        <w:jc w:val="both"/>
      </w:pPr>
      <w:r>
        <w:t>Прием документов и выдача результатов о</w:t>
      </w:r>
      <w:r>
        <w:t>казания государственной услуги осуществляется с 09.00 часов до 17.30 часов с перерывом на обед с 13.00 часов до 14.00,14.30 часов.</w:t>
      </w:r>
    </w:p>
    <w:p w:rsidR="00B97B6D" w:rsidRDefault="00472190">
      <w:pPr>
        <w:pStyle w:val="21"/>
        <w:shd w:val="clear" w:color="auto" w:fill="auto"/>
        <w:spacing w:line="317" w:lineRule="exact"/>
        <w:ind w:left="40" w:right="40" w:firstLine="700"/>
        <w:jc w:val="both"/>
      </w:pPr>
      <w:r>
        <w:t>Прием осуществляется в порядке очереди, без предварительной записи и ускоренного обслуживания.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line="317" w:lineRule="exact"/>
        <w:ind w:left="40" w:right="40" w:firstLine="700"/>
        <w:jc w:val="both"/>
      </w:pPr>
      <w:r>
        <w:t>Перечень документов, необходим</w:t>
      </w:r>
      <w:r>
        <w:t>ых для оказания государственной услуги при обращении услугополучателя: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right="40" w:firstLine="700"/>
        <w:jc w:val="both"/>
      </w:pPr>
      <w:r>
        <w:t>заявка по форме согласно приложению 1 к настоящему стандарту государственной услуги;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right="40" w:firstLine="700"/>
        <w:jc w:val="both"/>
      </w:pPr>
      <w:r>
        <w:t xml:space="preserve">представление на участника Конкурса, заверенное областными, городов Астана и Алматы руководителями </w:t>
      </w:r>
      <w:r>
        <w:t>управлений образования;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firstLine="700"/>
        <w:jc w:val="both"/>
      </w:pPr>
      <w:r>
        <w:t>личный листок по учету кадров, заверенный по месту работы;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firstLine="700"/>
        <w:jc w:val="both"/>
      </w:pPr>
      <w:r>
        <w:t>копия документа, удостоверяющего личность;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firstLine="700"/>
        <w:jc w:val="both"/>
      </w:pPr>
      <w:r>
        <w:t>портфолио педагога;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right="40" w:firstLine="700"/>
        <w:jc w:val="both"/>
      </w:pPr>
      <w:r>
        <w:t>аналитический отчет участника конкурса о своей педагогической деятельности;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firstLine="700"/>
        <w:jc w:val="both"/>
      </w:pPr>
      <w:r>
        <w:t>уроки на электронных носителях (ко</w:t>
      </w:r>
      <w:r>
        <w:t>мпакт-дисках);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firstLine="700"/>
        <w:jc w:val="both"/>
      </w:pPr>
      <w:r>
        <w:t>эссе;</w:t>
      </w:r>
    </w:p>
    <w:p w:rsidR="00B97B6D" w:rsidRDefault="00472190">
      <w:pPr>
        <w:pStyle w:val="21"/>
        <w:numPr>
          <w:ilvl w:val="0"/>
          <w:numId w:val="6"/>
        </w:numPr>
        <w:shd w:val="clear" w:color="auto" w:fill="auto"/>
        <w:tabs>
          <w:tab w:val="left" w:pos="1094"/>
        </w:tabs>
        <w:spacing w:line="317" w:lineRule="exact"/>
        <w:ind w:left="40" w:right="40" w:firstLine="700"/>
        <w:jc w:val="both"/>
      </w:pPr>
      <w:r>
        <w:t>уведомление о действующем 20-значном текущем счете в карточной базе участника Конкурса.</w:t>
      </w:r>
    </w:p>
    <w:p w:rsidR="00B97B6D" w:rsidRDefault="00472190">
      <w:pPr>
        <w:pStyle w:val="21"/>
        <w:shd w:val="clear" w:color="auto" w:fill="auto"/>
        <w:spacing w:after="600" w:line="317" w:lineRule="exact"/>
        <w:ind w:left="40" w:right="40" w:firstLine="700"/>
        <w:jc w:val="both"/>
      </w:pPr>
      <w:r>
        <w:t>При сдаче услугополучателем всех необходимых документов услугодателю - подтверждением принятия заявления на бумажном носителе является отметка на е</w:t>
      </w:r>
      <w:r>
        <w:t>го копии о регистрации в канцелярии услугодателя с указанием даты и времени приема пакета документов.</w:t>
      </w:r>
    </w:p>
    <w:p w:rsidR="00B97B6D" w:rsidRDefault="00472190">
      <w:pPr>
        <w:pStyle w:val="20"/>
        <w:numPr>
          <w:ilvl w:val="0"/>
          <w:numId w:val="4"/>
        </w:numPr>
        <w:shd w:val="clear" w:color="auto" w:fill="auto"/>
        <w:tabs>
          <w:tab w:val="left" w:pos="1781"/>
        </w:tabs>
        <w:spacing w:line="317" w:lineRule="exact"/>
        <w:ind w:left="1500" w:firstLine="0"/>
        <w:jc w:val="both"/>
      </w:pPr>
      <w:r>
        <w:t>Порядок обжалования решений, действий (бездействия)</w:t>
      </w:r>
    </w:p>
    <w:p w:rsidR="00B97B6D" w:rsidRDefault="00472190">
      <w:pPr>
        <w:pStyle w:val="20"/>
        <w:shd w:val="clear" w:color="auto" w:fill="auto"/>
        <w:spacing w:line="317" w:lineRule="exact"/>
        <w:ind w:left="40" w:right="40" w:firstLine="700"/>
        <w:jc w:val="both"/>
      </w:pPr>
      <w:r>
        <w:t xml:space="preserve">местных исполнительных органов города республиканского значения и столицы, района (города областного </w:t>
      </w:r>
      <w:r>
        <w:t>значения) услугодателя и (или) его</w:t>
      </w:r>
    </w:p>
    <w:p w:rsidR="00B97B6D" w:rsidRDefault="00472190">
      <w:pPr>
        <w:pStyle w:val="20"/>
        <w:shd w:val="clear" w:color="auto" w:fill="auto"/>
        <w:spacing w:after="300" w:line="317" w:lineRule="exact"/>
        <w:ind w:left="40" w:firstLine="700"/>
        <w:jc w:val="both"/>
      </w:pPr>
      <w:r>
        <w:t>должностных лиц по вопросам оказания государственных услуг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line="317" w:lineRule="exact"/>
        <w:ind w:left="40" w:right="40" w:firstLine="700"/>
        <w:jc w:val="both"/>
      </w:pPr>
      <w:r>
        <w:t>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</w:t>
      </w:r>
      <w:r>
        <w:t>иде на имя руководителя услугодателя по почте или нарочно через канцелярию услугодателя адреса, которых размещены в пункте 12 настоящего стандарта государственной услуги.</w:t>
      </w:r>
    </w:p>
    <w:p w:rsidR="00B97B6D" w:rsidRDefault="00472190">
      <w:pPr>
        <w:pStyle w:val="21"/>
        <w:shd w:val="clear" w:color="auto" w:fill="auto"/>
        <w:spacing w:after="357" w:line="317" w:lineRule="exact"/>
        <w:ind w:left="40" w:firstLine="700"/>
        <w:jc w:val="both"/>
      </w:pPr>
      <w:r>
        <w:t>В жалобе услугополучателя — указываются его фамилия, имя, отчество</w:t>
      </w:r>
    </w:p>
    <w:p w:rsidR="00B97B6D" w:rsidRDefault="00472190">
      <w:pPr>
        <w:framePr w:h="684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31" type="#_x0000_t75" style="width:303.05pt;height:34.35pt">
            <v:imagedata r:id="rId26" r:href="rId27"/>
          </v:shape>
        </w:pict>
      </w:r>
    </w:p>
    <w:p w:rsidR="00B97B6D" w:rsidRDefault="00B97B6D">
      <w:pPr>
        <w:rPr>
          <w:sz w:val="2"/>
          <w:szCs w:val="2"/>
        </w:rPr>
        <w:sectPr w:rsidR="00B97B6D">
          <w:headerReference w:type="even" r:id="rId28"/>
          <w:headerReference w:type="default" r:id="rId29"/>
          <w:footerReference w:type="first" r:id="rId30"/>
          <w:pgSz w:w="11909" w:h="16838"/>
          <w:pgMar w:top="726" w:right="398" w:bottom="474" w:left="398" w:header="0" w:footer="3" w:gutter="1213"/>
          <w:pgNumType w:start="1"/>
          <w:cols w:space="720"/>
          <w:noEndnote/>
          <w:docGrid w:linePitch="360"/>
        </w:sectPr>
      </w:pPr>
    </w:p>
    <w:p w:rsidR="00B97B6D" w:rsidRDefault="00472190">
      <w:pPr>
        <w:pStyle w:val="21"/>
        <w:shd w:val="clear" w:color="auto" w:fill="auto"/>
        <w:spacing w:line="317" w:lineRule="exact"/>
        <w:ind w:left="20" w:right="20"/>
        <w:jc w:val="both"/>
      </w:pPr>
      <w:r>
        <w:lastRenderedPageBreak/>
        <w:t xml:space="preserve">(при его наличии), почтовый адрес, контактный телефон. Жалоба </w:t>
      </w:r>
      <w:r>
        <w:t>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</w:t>
      </w:r>
      <w:r>
        <w:t>.</w:t>
      </w:r>
    </w:p>
    <w:p w:rsidR="00B97B6D" w:rsidRDefault="00472190">
      <w:pPr>
        <w:pStyle w:val="21"/>
        <w:shd w:val="clear" w:color="auto" w:fill="auto"/>
        <w:spacing w:line="320" w:lineRule="exact"/>
        <w:ind w:left="20" w:right="20" w:firstLine="720"/>
        <w:jc w:val="both"/>
      </w:pPr>
      <w:r>
        <w:t>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t>В случае несогласия с результатами оказания государственной услуги услугополучат</w:t>
      </w:r>
      <w:r>
        <w:t>ель может обратиться в уполномоченный орган по оценке и контролю за качеством оказания государственной услуги.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t>Жалоба услугополучателя, поступившая в адрес уполномоченного органа по оценке и контролю за качеством оказания государственной услуг, подлежит ра</w:t>
      </w:r>
      <w:r>
        <w:t>ссмотрению в течение пятнадцати рабочих дней со дня ее регистрации.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231"/>
        </w:tabs>
        <w:spacing w:after="597"/>
        <w:ind w:left="20" w:right="20" w:firstLine="720"/>
        <w:jc w:val="both"/>
      </w:pPr>
      <w:r>
        <w:t>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B97B6D" w:rsidRDefault="00472190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after="249" w:line="328" w:lineRule="exact"/>
        <w:ind w:left="1340" w:right="20"/>
        <w:jc w:val="left"/>
      </w:pPr>
      <w:bookmarkStart w:id="1" w:name="bookmark1"/>
      <w:r>
        <w:t>Иные тре</w:t>
      </w:r>
      <w:r>
        <w:t>бования с учетом особенностей оказания государственной услуги, в том числе оказываемой в электронной форме</w:t>
      </w:r>
      <w:bookmarkEnd w:id="1"/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231"/>
        </w:tabs>
        <w:spacing w:line="317" w:lineRule="exact"/>
        <w:ind w:left="20" w:right="20" w:firstLine="720"/>
        <w:jc w:val="both"/>
      </w:pPr>
      <w:r>
        <w:t>Адреса и места оказания государственной услуги размещены на официальном интернет-ресурсе услугодателя: \уду\у.ес</w:t>
      </w:r>
      <w:r>
        <w:rPr>
          <w:rStyle w:val="Candara14pt"/>
        </w:rPr>
        <w:t>1</w:t>
      </w:r>
      <w:r>
        <w:t>и.§оу.к</w:t>
      </w:r>
      <w:r>
        <w:rPr>
          <w:rStyle w:val="Candara14pt"/>
        </w:rPr>
        <w:t>2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231"/>
        </w:tabs>
        <w:spacing w:line="317" w:lineRule="exact"/>
        <w:ind w:left="20" w:right="20" w:firstLine="720"/>
        <w:jc w:val="both"/>
      </w:pPr>
      <w:r>
        <w:t xml:space="preserve">Услугополучатель имеет </w:t>
      </w:r>
      <w:r>
        <w:t>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B97B6D" w:rsidRDefault="00472190">
      <w:pPr>
        <w:pStyle w:val="21"/>
        <w:numPr>
          <w:ilvl w:val="0"/>
          <w:numId w:val="1"/>
        </w:numPr>
        <w:shd w:val="clear" w:color="auto" w:fill="auto"/>
        <w:tabs>
          <w:tab w:val="left" w:pos="1231"/>
        </w:tabs>
        <w:spacing w:line="317" w:lineRule="exact"/>
        <w:ind w:left="20" w:right="20" w:firstLine="720"/>
        <w:jc w:val="both"/>
        <w:sectPr w:rsidR="00B97B6D">
          <w:headerReference w:type="even" r:id="rId31"/>
          <w:headerReference w:type="default" r:id="rId32"/>
          <w:pgSz w:w="11909" w:h="16838"/>
          <w:pgMar w:top="726" w:right="398" w:bottom="474" w:left="398" w:header="0" w:footer="3" w:gutter="1213"/>
          <w:cols w:space="720"/>
          <w:noEndnote/>
          <w:titlePg/>
          <w:docGrid w:linePitch="360"/>
        </w:sectPr>
      </w:pPr>
      <w:r>
        <w:t>Контактные телефоны справочных служб услугодателя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B97B6D" w:rsidRDefault="00472190">
      <w:pPr>
        <w:pStyle w:val="21"/>
        <w:shd w:val="clear" w:color="auto" w:fill="auto"/>
        <w:spacing w:line="320" w:lineRule="exact"/>
      </w:pPr>
      <w:r>
        <w:lastRenderedPageBreak/>
        <w:t>Приложение 1</w:t>
      </w:r>
    </w:p>
    <w:p w:rsidR="00B97B6D" w:rsidRDefault="00472190">
      <w:pPr>
        <w:pStyle w:val="21"/>
        <w:shd w:val="clear" w:color="auto" w:fill="auto"/>
        <w:spacing w:after="324" w:line="320" w:lineRule="exact"/>
        <w:ind w:right="360"/>
      </w:pPr>
      <w:r>
        <w:t>к стандарту государственной услуги</w:t>
      </w:r>
      <w:r>
        <w:t xml:space="preserve"> «Прием документов для участия в конкурсе на присуждение звания «Лучший педагог»</w:t>
      </w:r>
    </w:p>
    <w:p w:rsidR="00B97B6D" w:rsidRDefault="00472190">
      <w:pPr>
        <w:pStyle w:val="21"/>
        <w:shd w:val="clear" w:color="auto" w:fill="auto"/>
        <w:spacing w:line="290" w:lineRule="exact"/>
        <w:ind w:right="360"/>
        <w:jc w:val="right"/>
        <w:sectPr w:rsidR="00B97B6D">
          <w:type w:val="continuous"/>
          <w:pgSz w:w="11909" w:h="16838"/>
          <w:pgMar w:top="1037" w:right="1069" w:bottom="299" w:left="5900" w:header="0" w:footer="3" w:gutter="0"/>
          <w:cols w:space="720"/>
          <w:noEndnote/>
          <w:docGrid w:linePitch="360"/>
        </w:sectPr>
      </w:pPr>
      <w:r>
        <w:t>форма</w:t>
      </w:r>
    </w:p>
    <w:p w:rsidR="00B97B6D" w:rsidRDefault="00472190">
      <w:pPr>
        <w:pStyle w:val="20"/>
        <w:shd w:val="clear" w:color="auto" w:fill="auto"/>
        <w:spacing w:after="242" w:line="280" w:lineRule="exact"/>
        <w:ind w:right="160" w:firstLine="0"/>
      </w:pPr>
      <w:r>
        <w:lastRenderedPageBreak/>
        <w:t>ЗАЯВКА</w:t>
      </w:r>
    </w:p>
    <w:p w:rsidR="00B97B6D" w:rsidRDefault="00472190">
      <w:pPr>
        <w:pStyle w:val="21"/>
        <w:shd w:val="clear" w:color="auto" w:fill="auto"/>
        <w:spacing w:line="320" w:lineRule="exact"/>
        <w:ind w:left="940"/>
      </w:pPr>
      <w:r>
        <w:t>на участие в конкурсе на присвоения звания «Лучший педагог».</w:t>
      </w:r>
    </w:p>
    <w:p w:rsidR="00B97B6D" w:rsidRDefault="00472190">
      <w:pPr>
        <w:pStyle w:val="21"/>
        <w:shd w:val="clear" w:color="auto" w:fill="auto"/>
        <w:spacing w:after="296" w:line="320" w:lineRule="exact"/>
        <w:ind w:right="380" w:firstLine="580"/>
      </w:pPr>
      <w:r>
        <w:t>Прошу допустить меня к участию в конкурсе. Сообщаю о себе следующие сведения: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3492"/>
        <w:gridCol w:w="5224"/>
      </w:tblGrid>
      <w:tr w:rsidR="00B97B6D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lastRenderedPageBreak/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jc w:val="both"/>
            </w:pPr>
            <w:r>
              <w:rPr>
                <w:rStyle w:val="12"/>
              </w:rPr>
              <w:t>Место работы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jc w:val="both"/>
            </w:pPr>
            <w:r>
              <w:rPr>
                <w:rStyle w:val="12"/>
              </w:rPr>
              <w:t>Ф.И.О. полностью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2"/>
              </w:rPr>
              <w:t>Дата рождения, число, месяц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4.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jc w:val="both"/>
            </w:pPr>
            <w:r>
              <w:rPr>
                <w:rStyle w:val="12"/>
              </w:rPr>
              <w:t>Должность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5.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jc w:val="both"/>
            </w:pPr>
            <w:r>
              <w:rPr>
                <w:rStyle w:val="12"/>
              </w:rPr>
              <w:t>Педагогический стаж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6.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jc w:val="both"/>
            </w:pPr>
            <w:r>
              <w:rPr>
                <w:rStyle w:val="12"/>
              </w:rPr>
              <w:t>Стаж работы в должности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7.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2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8.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after="120" w:line="290" w:lineRule="exact"/>
              <w:jc w:val="both"/>
            </w:pPr>
            <w:r>
              <w:rPr>
                <w:rStyle w:val="12"/>
              </w:rPr>
              <w:t>Квалификационная</w:t>
            </w:r>
          </w:p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before="120" w:line="290" w:lineRule="exact"/>
              <w:jc w:val="both"/>
            </w:pPr>
            <w:r>
              <w:rPr>
                <w:rStyle w:val="12"/>
              </w:rPr>
              <w:t>категория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9.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320" w:lineRule="exact"/>
              <w:jc w:val="both"/>
            </w:pPr>
            <w:r>
              <w:rPr>
                <w:rStyle w:val="12"/>
              </w:rPr>
              <w:t>Домашний адрес с индексом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9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10.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2"/>
              </w:rPr>
              <w:t>Данные удостоверения личности (номер, когда и кем выдан, ИНН)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11.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320" w:lineRule="exact"/>
              <w:jc w:val="both"/>
            </w:pPr>
            <w:r>
              <w:rPr>
                <w:rStyle w:val="12"/>
              </w:rPr>
              <w:t>Контактный телефон (домашний, мобильный)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B6D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ind w:left="300"/>
            </w:pPr>
            <w:r>
              <w:rPr>
                <w:rStyle w:val="12"/>
              </w:rPr>
              <w:t>12.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B6D" w:rsidRDefault="00472190">
            <w:pPr>
              <w:pStyle w:val="21"/>
              <w:framePr w:w="9536" w:wrap="notBeside" w:vAnchor="text" w:hAnchor="text" w:xAlign="center" w:y="1"/>
              <w:shd w:val="clear" w:color="auto" w:fill="auto"/>
              <w:spacing w:line="290" w:lineRule="exact"/>
              <w:jc w:val="both"/>
            </w:pPr>
            <w:r>
              <w:rPr>
                <w:rStyle w:val="12"/>
              </w:rPr>
              <w:t>Награды, поощрения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B6D" w:rsidRDefault="00B97B6D">
            <w:pPr>
              <w:framePr w:w="95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B6D" w:rsidRDefault="00B97B6D">
      <w:pPr>
        <w:rPr>
          <w:sz w:val="2"/>
          <w:szCs w:val="2"/>
        </w:rPr>
      </w:pPr>
    </w:p>
    <w:p w:rsidR="00B97B6D" w:rsidRDefault="00472190">
      <w:pPr>
        <w:pStyle w:val="21"/>
        <w:shd w:val="clear" w:color="auto" w:fill="auto"/>
        <w:tabs>
          <w:tab w:val="left" w:leader="underscore" w:pos="7492"/>
        </w:tabs>
        <w:spacing w:before="294" w:line="317" w:lineRule="exact"/>
        <w:ind w:left="580"/>
        <w:jc w:val="both"/>
      </w:pPr>
      <w:r>
        <w:t>Приложение: документы для участия в конкурсе на</w:t>
      </w:r>
      <w:r>
        <w:tab/>
        <w:t>листах.</w:t>
      </w:r>
    </w:p>
    <w:p w:rsidR="00B97B6D" w:rsidRDefault="00472190">
      <w:pPr>
        <w:pStyle w:val="21"/>
        <w:shd w:val="clear" w:color="auto" w:fill="auto"/>
        <w:tabs>
          <w:tab w:val="left" w:leader="underscore" w:pos="8442"/>
        </w:tabs>
        <w:spacing w:line="317" w:lineRule="exact"/>
        <w:ind w:left="580"/>
        <w:jc w:val="both"/>
      </w:pPr>
      <w:r>
        <w:t>Дата заполнения заявки</w:t>
      </w:r>
      <w:r>
        <w:tab/>
      </w:r>
    </w:p>
    <w:p w:rsidR="00B97B6D" w:rsidRDefault="00472190">
      <w:pPr>
        <w:pStyle w:val="21"/>
        <w:shd w:val="clear" w:color="auto" w:fill="auto"/>
        <w:tabs>
          <w:tab w:val="left" w:leader="underscore" w:pos="8442"/>
        </w:tabs>
        <w:spacing w:line="317" w:lineRule="exact"/>
        <w:ind w:left="580"/>
        <w:jc w:val="both"/>
      </w:pPr>
      <w:r>
        <w:t xml:space="preserve">Личная </w:t>
      </w:r>
      <w:r>
        <w:t>подпись участника конкурса</w:t>
      </w:r>
      <w:r>
        <w:tab/>
      </w:r>
    </w:p>
    <w:p w:rsidR="00B97B6D" w:rsidRDefault="00472190">
      <w:pPr>
        <w:pStyle w:val="21"/>
        <w:shd w:val="clear" w:color="auto" w:fill="auto"/>
        <w:tabs>
          <w:tab w:val="left" w:leader="underscore" w:pos="8442"/>
        </w:tabs>
        <w:spacing w:after="622" w:line="317" w:lineRule="exact"/>
        <w:ind w:left="580"/>
        <w:jc w:val="both"/>
      </w:pPr>
      <w:r>
        <w:t>Подпись руководителя организации образования</w:t>
      </w:r>
      <w:r>
        <w:tab/>
      </w:r>
    </w:p>
    <w:p w:rsidR="00B97B6D" w:rsidRDefault="00472190">
      <w:pPr>
        <w:pStyle w:val="21"/>
        <w:shd w:val="clear" w:color="auto" w:fill="auto"/>
        <w:spacing w:after="722" w:line="290" w:lineRule="exact"/>
        <w:ind w:left="580"/>
        <w:jc w:val="both"/>
      </w:pPr>
      <w:r>
        <w:t>М.П.</w:t>
      </w:r>
    </w:p>
    <w:p w:rsidR="00B97B6D" w:rsidRDefault="00472190">
      <w:pPr>
        <w:framePr w:h="392" w:hSpace="3287" w:wrap="notBeside" w:vAnchor="text" w:hAnchor="text" w:x="5862" w:y="1"/>
        <w:jc w:val="center"/>
        <w:rPr>
          <w:sz w:val="2"/>
          <w:szCs w:val="2"/>
        </w:rPr>
      </w:pPr>
      <w:r>
        <w:pict>
          <v:shape id="_x0000_i1032" type="#_x0000_t75" style="width:42.7pt;height:20.1pt">
            <v:imagedata r:id="rId33" r:href="rId34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framePr w:h="263" w:hSpace="3557" w:wrap="notBeside" w:vAnchor="text" w:hAnchor="text" w:x="3558" w:y="1"/>
        <w:jc w:val="center"/>
        <w:rPr>
          <w:sz w:val="2"/>
          <w:szCs w:val="2"/>
        </w:rPr>
      </w:pPr>
      <w:r>
        <w:pict>
          <v:shape id="_x0000_i1033" type="#_x0000_t75" style="width:67.8pt;height:13.4pt">
            <v:imagedata r:id="rId35" r:href="rId36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framePr w:h="450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34" type="#_x0000_t75" style="width:76.2pt;height:22.6pt">
            <v:imagedata r:id="rId37" r:href="rId38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pStyle w:val="21"/>
        <w:shd w:val="clear" w:color="auto" w:fill="auto"/>
        <w:spacing w:line="328" w:lineRule="exact"/>
        <w:ind w:left="4900"/>
      </w:pPr>
      <w:r>
        <w:t>Приложение 2</w:t>
      </w:r>
    </w:p>
    <w:p w:rsidR="00B97B6D" w:rsidRDefault="00472190">
      <w:pPr>
        <w:pStyle w:val="21"/>
        <w:shd w:val="clear" w:color="auto" w:fill="auto"/>
        <w:tabs>
          <w:tab w:val="right" w:pos="8151"/>
          <w:tab w:val="left" w:pos="8237"/>
        </w:tabs>
        <w:spacing w:line="328" w:lineRule="exact"/>
        <w:ind w:left="4900" w:right="500"/>
      </w:pPr>
      <w:r>
        <w:t>к приказ</w:t>
      </w:r>
      <w:r>
        <w:t xml:space="preserve">у Министра образования и науки Республики Казахстан </w:t>
      </w:r>
      <w:r>
        <w:rPr>
          <w:rStyle w:val="Candara14pt"/>
        </w:rPr>
        <w:t>0</w:t>
      </w:r>
      <w:r>
        <w:rPr>
          <w:rStyle w:val="2pt"/>
        </w:rPr>
        <w:t>Т«#Р</w:t>
      </w:r>
      <w:r>
        <w:t xml:space="preserve"> »</w:t>
      </w:r>
      <w:r>
        <w:tab/>
        <w:t>2015</w:t>
      </w:r>
      <w:r>
        <w:tab/>
        <w:t>года</w:t>
      </w:r>
    </w:p>
    <w:p w:rsidR="00B97B6D" w:rsidRDefault="00472190">
      <w:pPr>
        <w:pStyle w:val="90"/>
        <w:shd w:val="clear" w:color="auto" w:fill="auto"/>
        <w:spacing w:after="578"/>
        <w:ind w:left="4900"/>
      </w:pPr>
      <w:r>
        <w:t xml:space="preserve">№ </w:t>
      </w:r>
      <w:r>
        <w:rPr>
          <w:rStyle w:val="91"/>
        </w:rPr>
        <w:t>У7.1</w:t>
      </w:r>
    </w:p>
    <w:p w:rsidR="00B97B6D" w:rsidRDefault="00472190">
      <w:pPr>
        <w:pStyle w:val="20"/>
        <w:shd w:val="clear" w:color="auto" w:fill="auto"/>
        <w:spacing w:after="56" w:line="280" w:lineRule="exact"/>
        <w:ind w:left="3020" w:firstLine="0"/>
        <w:jc w:val="left"/>
      </w:pPr>
      <w:r>
        <w:t>Стандарт государственной услуги</w:t>
      </w:r>
    </w:p>
    <w:p w:rsidR="00B97B6D" w:rsidRDefault="00472190">
      <w:pPr>
        <w:pStyle w:val="20"/>
        <w:shd w:val="clear" w:color="auto" w:fill="auto"/>
        <w:spacing w:after="395" w:line="324" w:lineRule="exact"/>
        <w:ind w:left="700" w:right="500" w:firstLine="740"/>
        <w:jc w:val="left"/>
      </w:pPr>
      <w:r>
        <w:t>«Прием документов для участия в конкурсе на замещение руководителей государственных учреждений среднего образования»</w:t>
      </w:r>
    </w:p>
    <w:p w:rsidR="00B97B6D" w:rsidRDefault="00472190">
      <w:pPr>
        <w:pStyle w:val="20"/>
        <w:shd w:val="clear" w:color="auto" w:fill="auto"/>
        <w:spacing w:after="245" w:line="280" w:lineRule="exact"/>
        <w:ind w:left="3720" w:firstLine="0"/>
        <w:jc w:val="left"/>
      </w:pPr>
      <w:r>
        <w:t>1. Общие положения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417"/>
        </w:tabs>
        <w:spacing w:line="317" w:lineRule="exact"/>
        <w:ind w:left="20" w:right="40" w:firstLine="720"/>
        <w:jc w:val="both"/>
      </w:pPr>
      <w:r>
        <w:lastRenderedPageBreak/>
        <w:t>Государственная услуга «Прием документов для участия в конкурсе на замещение руководителей государственных учреждений среднего образования (далее - государственная услуга).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417"/>
        </w:tabs>
        <w:spacing w:line="317" w:lineRule="exact"/>
        <w:ind w:left="20" w:right="40" w:firstLine="680"/>
        <w:jc w:val="both"/>
      </w:pPr>
      <w:r>
        <w:t>Стандарт государственной услуги разработан Министерством образования и науки Респуб</w:t>
      </w:r>
      <w:r>
        <w:t>лики Казахстан (далее - Министерство).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059"/>
        </w:tabs>
        <w:spacing w:line="317" w:lineRule="exact"/>
        <w:ind w:left="20" w:right="40" w:firstLine="680"/>
        <w:jc w:val="both"/>
      </w:pPr>
      <w:r>
        <w:t>Государственная услуга оказывается местными исполнительными органами областей, городов Астана и Алматы, районов и городов областного значения (далее - услушдатель).</w:t>
      </w:r>
    </w:p>
    <w:p w:rsidR="00B97B6D" w:rsidRDefault="00472190">
      <w:pPr>
        <w:pStyle w:val="21"/>
        <w:shd w:val="clear" w:color="auto" w:fill="auto"/>
        <w:spacing w:after="570" w:line="317" w:lineRule="exact"/>
        <w:ind w:left="20" w:right="40" w:firstLine="680"/>
        <w:jc w:val="both"/>
      </w:pPr>
      <w:r>
        <w:t>Прием и выдача документов для оказания государственн</w:t>
      </w:r>
      <w:r>
        <w:t>ой услуги осуществляется через канцелярию услугодателя.</w:t>
      </w:r>
    </w:p>
    <w:p w:rsidR="00B97B6D" w:rsidRDefault="00472190">
      <w:pPr>
        <w:pStyle w:val="20"/>
        <w:numPr>
          <w:ilvl w:val="0"/>
          <w:numId w:val="8"/>
        </w:numPr>
        <w:shd w:val="clear" w:color="auto" w:fill="auto"/>
        <w:tabs>
          <w:tab w:val="left" w:pos="2809"/>
        </w:tabs>
        <w:spacing w:after="235" w:line="280" w:lineRule="exact"/>
        <w:ind w:left="2100" w:firstLine="0"/>
        <w:jc w:val="both"/>
      </w:pPr>
      <w:r>
        <w:t>Порядок оказания государственной услуги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059"/>
        </w:tabs>
        <w:spacing w:line="317" w:lineRule="exact"/>
        <w:ind w:left="20" w:firstLine="680"/>
        <w:jc w:val="both"/>
      </w:pPr>
      <w:r>
        <w:t>Сроки оказания государственной услуги:</w:t>
      </w:r>
    </w:p>
    <w:p w:rsidR="00B97B6D" w:rsidRDefault="00472190">
      <w:pPr>
        <w:pStyle w:val="21"/>
        <w:numPr>
          <w:ilvl w:val="0"/>
          <w:numId w:val="9"/>
        </w:numPr>
        <w:shd w:val="clear" w:color="auto" w:fill="auto"/>
        <w:tabs>
          <w:tab w:val="left" w:pos="1059"/>
        </w:tabs>
        <w:spacing w:line="317" w:lineRule="exact"/>
        <w:ind w:left="20" w:firstLine="720"/>
        <w:jc w:val="both"/>
      </w:pPr>
      <w:r>
        <w:t>с момента сдачи пакета документов услугодателю - 30 календарных</w:t>
      </w:r>
    </w:p>
    <w:p w:rsidR="00B97B6D" w:rsidRDefault="00472190">
      <w:pPr>
        <w:pStyle w:val="21"/>
        <w:shd w:val="clear" w:color="auto" w:fill="auto"/>
        <w:spacing w:line="317" w:lineRule="exact"/>
        <w:ind w:left="20"/>
      </w:pPr>
      <w:r>
        <w:t>дней;</w:t>
      </w:r>
    </w:p>
    <w:p w:rsidR="00B97B6D" w:rsidRDefault="00472190">
      <w:pPr>
        <w:pStyle w:val="21"/>
        <w:numPr>
          <w:ilvl w:val="0"/>
          <w:numId w:val="9"/>
        </w:numPr>
        <w:shd w:val="clear" w:color="auto" w:fill="auto"/>
        <w:tabs>
          <w:tab w:val="left" w:pos="1059"/>
        </w:tabs>
        <w:spacing w:line="317" w:lineRule="exact"/>
        <w:ind w:left="20" w:right="40" w:firstLine="720"/>
        <w:jc w:val="both"/>
      </w:pPr>
      <w:r>
        <w:t xml:space="preserve">максимально допустимое время ожидания для сдачи </w:t>
      </w:r>
      <w:r>
        <w:t>пакета документов - 20 минут;</w:t>
      </w:r>
    </w:p>
    <w:p w:rsidR="00B97B6D" w:rsidRDefault="00472190">
      <w:pPr>
        <w:pStyle w:val="21"/>
        <w:numPr>
          <w:ilvl w:val="0"/>
          <w:numId w:val="9"/>
        </w:numPr>
        <w:shd w:val="clear" w:color="auto" w:fill="auto"/>
        <w:tabs>
          <w:tab w:val="left" w:pos="1059"/>
        </w:tabs>
        <w:spacing w:line="317" w:lineRule="exact"/>
        <w:ind w:left="20" w:firstLine="720"/>
        <w:jc w:val="both"/>
      </w:pPr>
      <w:r>
        <w:t>максимально допустимое время обслуживания - 20 минут.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059"/>
        </w:tabs>
        <w:spacing w:line="317" w:lineRule="exact"/>
        <w:ind w:left="20" w:firstLine="720"/>
        <w:jc w:val="both"/>
      </w:pPr>
      <w:r>
        <w:t>Форма оказания государственной услуги: бумажная.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059"/>
        </w:tabs>
        <w:spacing w:line="317" w:lineRule="exact"/>
        <w:ind w:left="20" w:right="40" w:firstLine="720"/>
        <w:jc w:val="both"/>
      </w:pPr>
      <w:r>
        <w:t xml:space="preserve">Результатом оказания государственной услуги является решение конкурсной комиссии о соответствии участников Конкурса на </w:t>
      </w:r>
      <w:r>
        <w:t>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40" w:firstLine="720"/>
        <w:jc w:val="both"/>
      </w:pPr>
      <w:r>
        <w:t>Форма предоставления результата оказания государственной услуги: бумажная.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059"/>
        </w:tabs>
        <w:spacing w:line="317" w:lineRule="exact"/>
        <w:ind w:left="20" w:right="40" w:firstLine="720"/>
        <w:jc w:val="both"/>
      </w:pPr>
      <w:r>
        <w:t>Государственная услуга оказывается бесплатно физи</w:t>
      </w:r>
      <w:r>
        <w:t>ческим лицам (далее - услугополучатель).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059"/>
        </w:tabs>
        <w:spacing w:after="477" w:line="317" w:lineRule="exact"/>
        <w:ind w:left="20" w:firstLine="720"/>
        <w:jc w:val="both"/>
      </w:pPr>
      <w:r>
        <w:t>График работы услугодателя с понедельника по пятницу включительно</w:t>
      </w:r>
    </w:p>
    <w:p w:rsidR="00B97B6D" w:rsidRDefault="00472190">
      <w:pPr>
        <w:framePr w:h="698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35" type="#_x0000_t75" style="width:293pt;height:35.15pt">
            <v:imagedata r:id="rId39" r:href="rId40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pStyle w:val="21"/>
        <w:shd w:val="clear" w:color="auto" w:fill="auto"/>
        <w:spacing w:line="317" w:lineRule="exact"/>
        <w:ind w:left="20" w:right="40"/>
        <w:jc w:val="both"/>
      </w:pPr>
      <w:r>
        <w:t>с 9.00 часов до 18.00, 18.30 ча</w:t>
      </w:r>
      <w:r>
        <w:t>сов, с перерывом на обед с 13.00 до 14.00, 14.30 часов, кроме выходных и праздничных дней, согласно трудовому законодательству Республики Казахстан.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40" w:firstLine="700"/>
        <w:jc w:val="both"/>
      </w:pPr>
      <w:r>
        <w:t>Прием документов и выдача результатов оказания государственной услуги осуществляется с 09.00 часов до 17.30</w:t>
      </w:r>
      <w:r>
        <w:t xml:space="preserve"> часов с перерывом на обед с 13.00 часов до 14.00, 14.30 часов.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40" w:firstLine="700"/>
        <w:jc w:val="both"/>
      </w:pPr>
      <w:r>
        <w:t>Прием осуществляется в порядке очереди, без предварительной записи и ускоренного обслуживания.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082"/>
        </w:tabs>
        <w:spacing w:line="317" w:lineRule="exact"/>
        <w:ind w:left="20" w:right="40" w:firstLine="700"/>
        <w:jc w:val="both"/>
      </w:pPr>
      <w:r>
        <w:t xml:space="preserve">Перечень документов, необходимых для оказания государственной услуги при обращении </w:t>
      </w:r>
      <w:r>
        <w:t>услугополучателя: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firstLine="700"/>
        <w:jc w:val="both"/>
      </w:pPr>
      <w:r>
        <w:t>заявление в произвольной форме;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firstLine="700"/>
        <w:jc w:val="both"/>
      </w:pPr>
      <w:r>
        <w:t>копия документа, удостоверяющего личность;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firstLine="700"/>
        <w:jc w:val="both"/>
      </w:pPr>
      <w:r>
        <w:t>копия документа об образовании;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firstLine="700"/>
        <w:jc w:val="both"/>
      </w:pPr>
      <w:r>
        <w:t>копия трудовой книжки;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firstLine="700"/>
        <w:jc w:val="both"/>
      </w:pPr>
      <w:r>
        <w:t>личный листок по учёту кадров с фото;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right="40" w:firstLine="700"/>
        <w:jc w:val="both"/>
      </w:pPr>
      <w:r>
        <w:lastRenderedPageBreak/>
        <w:t xml:space="preserve">производственная характеристика с прежнего места работы с указанием </w:t>
      </w:r>
      <w:r>
        <w:t>имевшихся взысканий и поощрений;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right="40" w:firstLine="700"/>
        <w:jc w:val="both"/>
      </w:pPr>
      <w:r>
        <w:t>копия документа о имеющейся квалификационной категории или ученой степени;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right="40" w:firstLine="700"/>
        <w:jc w:val="both"/>
      </w:pPr>
      <w:r>
        <w:t>медицинская справка по форме № 086/У, утвержденной Приказом и.о. Министра здравоохранения Республики Казахстан от 23 ноября 2010 года № 907 (зарегис</w:t>
      </w:r>
      <w:r>
        <w:t>трирован в Реестре государственной регистрации нормативных правовых актов за № 6697);</w:t>
      </w:r>
    </w:p>
    <w:p w:rsidR="00B97B6D" w:rsidRDefault="00472190">
      <w:pPr>
        <w:pStyle w:val="21"/>
        <w:numPr>
          <w:ilvl w:val="0"/>
          <w:numId w:val="10"/>
        </w:numPr>
        <w:shd w:val="clear" w:color="auto" w:fill="auto"/>
        <w:tabs>
          <w:tab w:val="left" w:pos="1082"/>
        </w:tabs>
        <w:spacing w:line="317" w:lineRule="exact"/>
        <w:ind w:left="20" w:right="40" w:firstLine="700"/>
        <w:jc w:val="both"/>
      </w:pPr>
      <w:r>
        <w:t xml:space="preserve">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</w:t>
      </w:r>
      <w:r>
        <w:t>уголовного правонарушения.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40" w:firstLine="700"/>
        <w:jc w:val="both"/>
      </w:pPr>
      <w:r>
        <w:t>Копии документов, представленных для участия в Конкурсе, заверяются нотариально или кадровой службой места работы.</w:t>
      </w:r>
    </w:p>
    <w:p w:rsidR="00B97B6D" w:rsidRDefault="00472190">
      <w:pPr>
        <w:pStyle w:val="21"/>
        <w:shd w:val="clear" w:color="auto" w:fill="auto"/>
        <w:tabs>
          <w:tab w:val="right" w:pos="8042"/>
        </w:tabs>
        <w:spacing w:line="317" w:lineRule="exact"/>
        <w:ind w:left="20" w:firstLine="700"/>
        <w:jc w:val="both"/>
      </w:pPr>
      <w:r>
        <w:t>При сдаче услугополучателем</w:t>
      </w:r>
      <w:r>
        <w:tab/>
        <w:t>всех необходимых документов</w:t>
      </w:r>
    </w:p>
    <w:p w:rsidR="00B97B6D" w:rsidRDefault="00472190">
      <w:pPr>
        <w:pStyle w:val="21"/>
        <w:shd w:val="clear" w:color="auto" w:fill="auto"/>
        <w:spacing w:after="597" w:line="317" w:lineRule="exact"/>
        <w:ind w:left="20" w:right="40"/>
        <w:jc w:val="both"/>
      </w:pPr>
      <w:r>
        <w:t xml:space="preserve">услугодателю - подтверждением принятия заявления на </w:t>
      </w:r>
      <w:r>
        <w:t>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B97B6D" w:rsidRDefault="00472190">
      <w:pPr>
        <w:pStyle w:val="20"/>
        <w:numPr>
          <w:ilvl w:val="0"/>
          <w:numId w:val="8"/>
        </w:numPr>
        <w:shd w:val="clear" w:color="auto" w:fill="auto"/>
        <w:tabs>
          <w:tab w:val="left" w:pos="1761"/>
        </w:tabs>
        <w:spacing w:line="320" w:lineRule="exact"/>
        <w:ind w:left="1480" w:firstLine="0"/>
        <w:jc w:val="both"/>
      </w:pPr>
      <w:r>
        <w:t>Порядок обжалования решений, действий (бездействия)</w:t>
      </w:r>
    </w:p>
    <w:p w:rsidR="00B97B6D" w:rsidRDefault="00472190">
      <w:pPr>
        <w:pStyle w:val="20"/>
        <w:shd w:val="clear" w:color="auto" w:fill="auto"/>
        <w:spacing w:line="320" w:lineRule="exact"/>
        <w:ind w:left="20" w:right="40" w:firstLine="700"/>
        <w:jc w:val="both"/>
      </w:pPr>
      <w:r>
        <w:t>местных исполнительных органов города республиканского значения</w:t>
      </w:r>
      <w:r>
        <w:t xml:space="preserve"> и столицы, района (города областного значения) услугодателя и (или) его</w:t>
      </w:r>
    </w:p>
    <w:p w:rsidR="00B97B6D" w:rsidRDefault="00472190">
      <w:pPr>
        <w:pStyle w:val="20"/>
        <w:shd w:val="clear" w:color="auto" w:fill="auto"/>
        <w:spacing w:after="243" w:line="320" w:lineRule="exact"/>
        <w:ind w:left="20" w:firstLine="700"/>
        <w:jc w:val="both"/>
      </w:pPr>
      <w:r>
        <w:t>должностных лиц по вопросам оказания государственных услуг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082"/>
        </w:tabs>
        <w:spacing w:after="657" w:line="317" w:lineRule="exact"/>
        <w:ind w:left="20" w:right="40" w:firstLine="700"/>
        <w:jc w:val="both"/>
      </w:pPr>
      <w:r>
        <w:t>Для обжалования решений, действий (бездействий) услугодателя и (или) его должностных лиц по вопросам оказания государственны</w:t>
      </w:r>
      <w:r>
        <w:t>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 пункте 12 настоящего стандарта государственных услуг.</w:t>
      </w:r>
    </w:p>
    <w:p w:rsidR="00B97B6D" w:rsidRDefault="00472190">
      <w:pPr>
        <w:framePr w:h="414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36" type="#_x0000_t75" style="width:62.8pt;height:20.95pt">
            <v:imagedata r:id="rId41" r:href="rId42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framePr w:h="306" w:hSpace="3647" w:wrap="notBeside" w:vAnchor="text" w:hAnchor="text" w:x="3648" w:y="1"/>
        <w:jc w:val="center"/>
        <w:rPr>
          <w:sz w:val="2"/>
          <w:szCs w:val="2"/>
        </w:rPr>
      </w:pPr>
      <w:r>
        <w:pict>
          <v:shape id="_x0000_i1037" type="#_x0000_t75" style="width:26.8pt;height:15.05pt">
            <v:imagedata r:id="rId43" r:href="rId44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pStyle w:val="21"/>
        <w:shd w:val="clear" w:color="auto" w:fill="auto"/>
        <w:spacing w:line="320" w:lineRule="exact"/>
        <w:ind w:left="20" w:right="20" w:firstLine="720"/>
        <w:jc w:val="both"/>
      </w:pPr>
      <w:r>
        <w:t xml:space="preserve">В жалобе услугополучателя - указываются его фамилия, имя, отчество </w:t>
      </w:r>
      <w:r>
        <w:t>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</w:t>
      </w:r>
      <w:r>
        <w:t>и) принявшего жалобу, срока и место получения ответа на жалобу.</w:t>
      </w:r>
    </w:p>
    <w:p w:rsidR="00B97B6D" w:rsidRDefault="00472190">
      <w:pPr>
        <w:pStyle w:val="21"/>
        <w:shd w:val="clear" w:color="auto" w:fill="auto"/>
        <w:spacing w:line="320" w:lineRule="exact"/>
        <w:ind w:left="20" w:right="20" w:firstLine="720"/>
        <w:jc w:val="both"/>
      </w:pPr>
      <w:r>
        <w:t>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t>В случае несогласи</w:t>
      </w:r>
      <w:r>
        <w:t>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B97B6D" w:rsidRDefault="00472190">
      <w:pPr>
        <w:pStyle w:val="21"/>
        <w:shd w:val="clear" w:color="auto" w:fill="auto"/>
        <w:ind w:left="20" w:right="20" w:firstLine="720"/>
        <w:jc w:val="both"/>
      </w:pPr>
      <w:r>
        <w:t>Жалоба услугополучателя, поступившая в адрес уполномоченного органа по оценке и кон</w:t>
      </w:r>
      <w:r>
        <w:t xml:space="preserve">тролю за качеством оказания государственной услуг, подлежит </w:t>
      </w:r>
      <w:r>
        <w:lastRenderedPageBreak/>
        <w:t>рассмотрению в течение пятнадцати рабочих дней со дня ее регистрации.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250"/>
        </w:tabs>
        <w:spacing w:after="606" w:line="320" w:lineRule="exact"/>
        <w:ind w:left="20" w:right="20" w:firstLine="720"/>
        <w:jc w:val="both"/>
      </w:pPr>
      <w:r>
        <w:t>В случаях несогласия с результатами оказанной государственной услуги, услугополучатель имеет право обратиться в суд в установл</w:t>
      </w:r>
      <w:r>
        <w:t>енном законодательством Республики Казахстан порядке.</w:t>
      </w:r>
    </w:p>
    <w:p w:rsidR="00B97B6D" w:rsidRDefault="00472190">
      <w:pPr>
        <w:pStyle w:val="20"/>
        <w:numPr>
          <w:ilvl w:val="0"/>
          <w:numId w:val="8"/>
        </w:numPr>
        <w:shd w:val="clear" w:color="auto" w:fill="auto"/>
        <w:tabs>
          <w:tab w:val="left" w:pos="1014"/>
        </w:tabs>
        <w:spacing w:after="297" w:line="313" w:lineRule="exact"/>
        <w:ind w:left="1340" w:right="20"/>
        <w:jc w:val="left"/>
      </w:pPr>
      <w:r>
        <w:t>Иные требования с учетом особенностей оказания государственной услуги, в том числе оказываемой в электронной форме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250"/>
        </w:tabs>
        <w:spacing w:line="317" w:lineRule="exact"/>
        <w:ind w:left="20" w:right="20" w:firstLine="720"/>
        <w:jc w:val="both"/>
      </w:pPr>
      <w:r>
        <w:t xml:space="preserve">Адреса и места оказания государственной услуги размещены на официальном </w:t>
      </w:r>
      <w:r>
        <w:t>интернет-ресурсе услугодателя: \у\у\у.ес!и.§оу.к</w:t>
      </w:r>
      <w:r>
        <w:rPr>
          <w:rStyle w:val="Candara14pt"/>
        </w:rPr>
        <w:t>2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250"/>
        </w:tabs>
        <w:spacing w:line="317" w:lineRule="exact"/>
        <w:ind w:left="20" w:right="20" w:firstLine="720"/>
        <w:jc w:val="both"/>
      </w:pPr>
      <w: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</w:t>
      </w:r>
      <w:r>
        <w:t>х услуг.</w:t>
      </w:r>
    </w:p>
    <w:p w:rsidR="00B97B6D" w:rsidRDefault="00472190">
      <w:pPr>
        <w:pStyle w:val="21"/>
        <w:numPr>
          <w:ilvl w:val="0"/>
          <w:numId w:val="7"/>
        </w:numPr>
        <w:shd w:val="clear" w:color="auto" w:fill="auto"/>
        <w:tabs>
          <w:tab w:val="left" w:pos="1250"/>
        </w:tabs>
        <w:spacing w:after="3922" w:line="317" w:lineRule="exact"/>
        <w:ind w:left="20" w:right="20" w:firstLine="720"/>
        <w:jc w:val="both"/>
      </w:pPr>
      <w:r>
        <w:t>Контактные телефоны справочных служб услугодателя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B97B6D" w:rsidRDefault="00472190">
      <w:pPr>
        <w:pStyle w:val="21"/>
        <w:shd w:val="clear" w:color="auto" w:fill="auto"/>
        <w:spacing w:line="290" w:lineRule="exact"/>
        <w:ind w:left="5980"/>
      </w:pPr>
      <w:r>
        <w:t>о</w:t>
      </w:r>
    </w:p>
    <w:p w:rsidR="00B97B6D" w:rsidRDefault="00472190">
      <w:pPr>
        <w:pStyle w:val="21"/>
        <w:shd w:val="clear" w:color="auto" w:fill="auto"/>
        <w:spacing w:line="331" w:lineRule="exact"/>
        <w:ind w:left="5360"/>
      </w:pPr>
      <w:r>
        <w:t>Приложение 3</w:t>
      </w:r>
    </w:p>
    <w:p w:rsidR="00B97B6D" w:rsidRDefault="00472190">
      <w:pPr>
        <w:pStyle w:val="21"/>
        <w:shd w:val="clear" w:color="auto" w:fill="auto"/>
        <w:tabs>
          <w:tab w:val="right" w:pos="8006"/>
          <w:tab w:val="center" w:pos="8344"/>
        </w:tabs>
        <w:spacing w:line="331" w:lineRule="exact"/>
        <w:ind w:left="5360" w:right="300"/>
      </w:pPr>
      <w:r>
        <w:t>к приказу Министра образования и науки Республик</w:t>
      </w:r>
      <w:r>
        <w:t xml:space="preserve">и Казахстан от « </w:t>
      </w:r>
      <w:r>
        <w:rPr>
          <w:rStyle w:val="165pt0pt"/>
        </w:rPr>
        <w:t>0&amp;_</w:t>
      </w:r>
      <w:r>
        <w:tab/>
        <w:t>2015</w:t>
      </w:r>
      <w:r>
        <w:tab/>
        <w:t>года</w:t>
      </w:r>
    </w:p>
    <w:p w:rsidR="00B97B6D" w:rsidRDefault="00472190">
      <w:pPr>
        <w:pStyle w:val="121"/>
        <w:keepNext/>
        <w:keepLines/>
        <w:shd w:val="clear" w:color="auto" w:fill="auto"/>
        <w:spacing w:after="641"/>
        <w:ind w:left="5360"/>
      </w:pPr>
      <w:bookmarkStart w:id="2" w:name="bookmark2"/>
      <w:r>
        <w:t xml:space="preserve">№ЛЗ </w:t>
      </w:r>
      <w:r>
        <w:rPr>
          <w:vertAlign w:val="superscript"/>
        </w:rPr>
        <w:t>г</w:t>
      </w:r>
      <w:bookmarkEnd w:id="2"/>
    </w:p>
    <w:p w:rsidR="00B97B6D" w:rsidRDefault="00472190">
      <w:pPr>
        <w:pStyle w:val="20"/>
        <w:shd w:val="clear" w:color="auto" w:fill="auto"/>
        <w:spacing w:after="59" w:line="280" w:lineRule="exact"/>
        <w:ind w:left="3000" w:firstLine="0"/>
        <w:jc w:val="left"/>
      </w:pPr>
      <w:r>
        <w:t>Стандарт государственной услуги</w:t>
      </w:r>
    </w:p>
    <w:p w:rsidR="00B97B6D" w:rsidRDefault="00472190">
      <w:pPr>
        <w:pStyle w:val="20"/>
        <w:shd w:val="clear" w:color="auto" w:fill="auto"/>
        <w:spacing w:line="320" w:lineRule="exact"/>
        <w:ind w:left="720" w:right="620" w:firstLine="740"/>
        <w:jc w:val="left"/>
      </w:pPr>
      <w:r>
        <w:t>«Прием документов для участия в конкурсе на замещение руководителей государственных учреждений среднего образования</w:t>
      </w:r>
    </w:p>
    <w:p w:rsidR="00B97B6D" w:rsidRDefault="00472190">
      <w:pPr>
        <w:pStyle w:val="20"/>
        <w:shd w:val="clear" w:color="auto" w:fill="auto"/>
        <w:spacing w:after="632" w:line="320" w:lineRule="exact"/>
        <w:ind w:left="3000" w:firstLine="0"/>
        <w:jc w:val="left"/>
      </w:pPr>
      <w:r>
        <w:t>республиканского значения»</w:t>
      </w:r>
    </w:p>
    <w:p w:rsidR="00B97B6D" w:rsidRDefault="00472190">
      <w:pPr>
        <w:pStyle w:val="20"/>
        <w:shd w:val="clear" w:color="auto" w:fill="auto"/>
        <w:spacing w:after="245" w:line="280" w:lineRule="exact"/>
        <w:ind w:left="3900" w:firstLine="0"/>
        <w:jc w:val="left"/>
      </w:pPr>
      <w:r>
        <w:t>1.Общие положения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396"/>
        </w:tabs>
        <w:spacing w:line="317" w:lineRule="exact"/>
        <w:ind w:left="20" w:right="40" w:firstLine="700"/>
        <w:jc w:val="both"/>
      </w:pPr>
      <w:r>
        <w:t xml:space="preserve">Государственная услуга </w:t>
      </w:r>
      <w:r>
        <w:t xml:space="preserve">«Прием документов для участия в конкурсе на замещение руководителей государственных учреждений среднего </w:t>
      </w:r>
      <w:r>
        <w:lastRenderedPageBreak/>
        <w:t>образования республиканского значения (далее - государственная услуга).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396"/>
        </w:tabs>
        <w:spacing w:line="317" w:lineRule="exact"/>
        <w:ind w:left="20" w:right="40" w:firstLine="700"/>
        <w:jc w:val="both"/>
      </w:pPr>
      <w:r>
        <w:t>Стандарт государственной услуги разработан Министерством образования и науки Рес</w:t>
      </w:r>
      <w:r>
        <w:t>публики Казахстан (далее - Министерство).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396"/>
        </w:tabs>
        <w:spacing w:line="317" w:lineRule="exact"/>
        <w:ind w:left="20" w:right="40" w:firstLine="700"/>
        <w:jc w:val="both"/>
      </w:pPr>
      <w:r>
        <w:t>Государственная услуга оказывается Министерством (далее - услугодатель).</w:t>
      </w:r>
    </w:p>
    <w:p w:rsidR="00B97B6D" w:rsidRDefault="00472190">
      <w:pPr>
        <w:pStyle w:val="21"/>
        <w:shd w:val="clear" w:color="auto" w:fill="auto"/>
        <w:spacing w:after="630" w:line="317" w:lineRule="exact"/>
        <w:ind w:left="20" w:right="40" w:firstLine="700"/>
        <w:jc w:val="both"/>
      </w:pPr>
      <w:r>
        <w:t>Прием и выдача документов для оказания государственной услуги осуществляется через канцелярию услугодателя.</w:t>
      </w:r>
    </w:p>
    <w:p w:rsidR="00B97B6D" w:rsidRDefault="00472190">
      <w:pPr>
        <w:pStyle w:val="20"/>
        <w:numPr>
          <w:ilvl w:val="0"/>
          <w:numId w:val="12"/>
        </w:numPr>
        <w:shd w:val="clear" w:color="auto" w:fill="auto"/>
        <w:tabs>
          <w:tab w:val="left" w:pos="2809"/>
        </w:tabs>
        <w:spacing w:after="238" w:line="280" w:lineRule="exact"/>
        <w:ind w:left="2100" w:firstLine="0"/>
        <w:jc w:val="both"/>
      </w:pPr>
      <w:r>
        <w:t xml:space="preserve">Порядок оказания государственной </w:t>
      </w:r>
      <w:r>
        <w:t>услуги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396"/>
        </w:tabs>
        <w:spacing w:line="317" w:lineRule="exact"/>
        <w:ind w:left="20" w:firstLine="700"/>
        <w:jc w:val="both"/>
      </w:pPr>
      <w:r>
        <w:t>Сроки оказания государственной услуги:</w:t>
      </w:r>
    </w:p>
    <w:p w:rsidR="00B97B6D" w:rsidRDefault="00472190">
      <w:pPr>
        <w:pStyle w:val="21"/>
        <w:numPr>
          <w:ilvl w:val="0"/>
          <w:numId w:val="13"/>
        </w:numPr>
        <w:shd w:val="clear" w:color="auto" w:fill="auto"/>
        <w:tabs>
          <w:tab w:val="left" w:pos="1087"/>
        </w:tabs>
        <w:spacing w:line="317" w:lineRule="exact"/>
        <w:ind w:left="20" w:firstLine="700"/>
        <w:jc w:val="both"/>
      </w:pPr>
      <w:r>
        <w:t>с момента сдачи пакета документов услугодателю - 30 календарных</w:t>
      </w:r>
    </w:p>
    <w:p w:rsidR="00B97B6D" w:rsidRDefault="00472190">
      <w:pPr>
        <w:pStyle w:val="21"/>
        <w:shd w:val="clear" w:color="auto" w:fill="auto"/>
        <w:spacing w:line="317" w:lineRule="exact"/>
        <w:ind w:left="20"/>
      </w:pPr>
      <w:r>
        <w:t>дней;</w:t>
      </w:r>
    </w:p>
    <w:p w:rsidR="00B97B6D" w:rsidRDefault="00472190">
      <w:pPr>
        <w:pStyle w:val="21"/>
        <w:numPr>
          <w:ilvl w:val="0"/>
          <w:numId w:val="13"/>
        </w:numPr>
        <w:shd w:val="clear" w:color="auto" w:fill="auto"/>
        <w:tabs>
          <w:tab w:val="left" w:pos="1396"/>
        </w:tabs>
        <w:spacing w:line="317" w:lineRule="exact"/>
        <w:ind w:left="20" w:right="40" w:firstLine="700"/>
        <w:jc w:val="both"/>
      </w:pPr>
      <w:r>
        <w:t>максимально допустимое время ожидания для сдачи пакета документов - 20 минут;</w:t>
      </w:r>
    </w:p>
    <w:p w:rsidR="00B97B6D" w:rsidRDefault="00472190">
      <w:pPr>
        <w:pStyle w:val="21"/>
        <w:numPr>
          <w:ilvl w:val="0"/>
          <w:numId w:val="13"/>
        </w:numPr>
        <w:shd w:val="clear" w:color="auto" w:fill="auto"/>
        <w:tabs>
          <w:tab w:val="left" w:pos="1087"/>
        </w:tabs>
        <w:spacing w:line="317" w:lineRule="exact"/>
        <w:ind w:left="20" w:firstLine="700"/>
        <w:jc w:val="both"/>
      </w:pPr>
      <w:r>
        <w:t>максимально допустимое время обслуживания - 20 минут.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087"/>
        </w:tabs>
        <w:spacing w:line="317" w:lineRule="exact"/>
        <w:ind w:left="20" w:firstLine="700"/>
        <w:jc w:val="both"/>
      </w:pPr>
      <w:r>
        <w:t xml:space="preserve">Форма </w:t>
      </w:r>
      <w:r>
        <w:t>оказания государственной услуги: бумажная.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087"/>
        </w:tabs>
        <w:spacing w:line="317" w:lineRule="exact"/>
        <w:ind w:left="20" w:right="40" w:firstLine="700"/>
        <w:jc w:val="both"/>
      </w:pPr>
      <w:r>
        <w:t>Результатом оказания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</w:t>
      </w:r>
      <w:r>
        <w:t>нным требованиям вакантной должности.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40" w:firstLine="700"/>
        <w:jc w:val="both"/>
      </w:pPr>
      <w:r>
        <w:t>Форма предоставления результата оказания государственной услуги: бумажная.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087"/>
        </w:tabs>
        <w:spacing w:after="597" w:line="317" w:lineRule="exact"/>
        <w:ind w:left="20" w:right="40" w:firstLine="700"/>
        <w:jc w:val="both"/>
      </w:pPr>
      <w:r>
        <w:t>Государственная услуга оказывается бесплатно физическим лицам (далее - услугополучатель).</w:t>
      </w:r>
    </w:p>
    <w:p w:rsidR="00B97B6D" w:rsidRDefault="00472190">
      <w:pPr>
        <w:framePr w:h="364" w:hSpace="3416" w:wrap="notBeside" w:vAnchor="text" w:hAnchor="text" w:x="3417" w:y="1"/>
        <w:jc w:val="center"/>
        <w:rPr>
          <w:sz w:val="2"/>
          <w:szCs w:val="2"/>
        </w:rPr>
      </w:pPr>
      <w:r>
        <w:pict>
          <v:shape id="_x0000_i1038" type="#_x0000_t75" style="width:73.65pt;height:17.6pt">
            <v:imagedata r:id="rId45" r:href="rId46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framePr w:h="468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39" type="#_x0000_t75" style="width:65.3pt;height:24.3pt">
            <v:imagedata r:id="rId47" r:href="rId48"/>
          </v:shape>
        </w:pict>
      </w:r>
    </w:p>
    <w:p w:rsidR="00B97B6D" w:rsidRDefault="00B97B6D">
      <w:pPr>
        <w:rPr>
          <w:sz w:val="2"/>
          <w:szCs w:val="2"/>
        </w:rPr>
      </w:pP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090"/>
        </w:tabs>
        <w:spacing w:line="317" w:lineRule="exact"/>
        <w:ind w:left="40" w:right="40" w:firstLine="700"/>
        <w:jc w:val="both"/>
      </w:pPr>
      <w:r>
        <w:t>График работы услугод</w:t>
      </w:r>
      <w:r>
        <w:t>ателя с понедельника по пятницу включительно с 9.00 часов до 18.00, 18.30 часов, с перерывом на обед с 13.00 до 14.00, 14.30 часов, кроме выходных и праздничных дней, согласно трудовому законодательству Республики Казахстан.</w:t>
      </w:r>
    </w:p>
    <w:p w:rsidR="00B97B6D" w:rsidRDefault="00472190">
      <w:pPr>
        <w:pStyle w:val="21"/>
        <w:shd w:val="clear" w:color="auto" w:fill="auto"/>
        <w:spacing w:line="317" w:lineRule="exact"/>
        <w:ind w:left="40" w:right="40" w:firstLine="700"/>
        <w:jc w:val="both"/>
      </w:pPr>
      <w:r>
        <w:t>Прием документов и выдача резул</w:t>
      </w:r>
      <w:r>
        <w:t>ьтатов оказания государственной услуги осуществляется с 09.00 часов до 17.30 часов с перерывом на обед с 13.00 часов до 14.00, 14.30 часов.</w:t>
      </w:r>
    </w:p>
    <w:p w:rsidR="00B97B6D" w:rsidRDefault="00472190">
      <w:pPr>
        <w:pStyle w:val="21"/>
        <w:shd w:val="clear" w:color="auto" w:fill="auto"/>
        <w:spacing w:line="317" w:lineRule="exact"/>
        <w:ind w:left="40" w:right="40" w:firstLine="700"/>
        <w:jc w:val="both"/>
      </w:pPr>
      <w:r>
        <w:t>Прием осуществляется в порядке очереди, без предварительной записи и ускоренного обслуживания.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090"/>
        </w:tabs>
        <w:spacing w:line="317" w:lineRule="exact"/>
        <w:ind w:left="40" w:right="40" w:firstLine="700"/>
        <w:jc w:val="both"/>
      </w:pPr>
      <w:r>
        <w:t xml:space="preserve">Перечень документов, </w:t>
      </w:r>
      <w:r>
        <w:t>необходимых для оказания государственной услуги при обращении услугополучателя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090"/>
        </w:tabs>
        <w:spacing w:line="317" w:lineRule="exact"/>
        <w:ind w:left="40" w:right="40" w:firstLine="700"/>
        <w:jc w:val="both"/>
      </w:pPr>
      <w:r>
        <w:t>заявление по форме согласно приложению 1 к настоящим стандартам государственных услуг;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090"/>
        </w:tabs>
        <w:spacing w:line="317" w:lineRule="exact"/>
        <w:ind w:left="40" w:firstLine="700"/>
        <w:jc w:val="both"/>
      </w:pPr>
      <w:r>
        <w:t>копия документа, удостоверяющего личность;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090"/>
        </w:tabs>
        <w:spacing w:line="317" w:lineRule="exact"/>
        <w:ind w:left="40" w:firstLine="700"/>
        <w:jc w:val="both"/>
      </w:pPr>
      <w:r>
        <w:t>копия документа об образовании;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090"/>
        </w:tabs>
        <w:spacing w:line="317" w:lineRule="exact"/>
        <w:ind w:left="40" w:firstLine="700"/>
        <w:jc w:val="both"/>
      </w:pPr>
      <w:r>
        <w:t xml:space="preserve">копия трудовой </w:t>
      </w:r>
      <w:r>
        <w:t>книжки;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090"/>
        </w:tabs>
        <w:spacing w:line="317" w:lineRule="exact"/>
        <w:ind w:left="40" w:firstLine="700"/>
        <w:jc w:val="both"/>
      </w:pPr>
      <w:r>
        <w:t>личный листок по учёту кадров с фото;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232"/>
        </w:tabs>
        <w:spacing w:line="317" w:lineRule="exact"/>
        <w:ind w:left="40" w:right="40" w:firstLine="700"/>
        <w:jc w:val="both"/>
      </w:pPr>
      <w:r>
        <w:t xml:space="preserve">производственная характеристика с прежнего места работы с </w:t>
      </w:r>
      <w:r>
        <w:lastRenderedPageBreak/>
        <w:t>указанием имевшихся взысканий и поощрений;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232"/>
        </w:tabs>
        <w:spacing w:line="317" w:lineRule="exact"/>
        <w:ind w:left="40" w:right="40" w:firstLine="700"/>
        <w:jc w:val="both"/>
      </w:pPr>
      <w:r>
        <w:t>копия документа о имеющейся квалификационной категории или ученой степени;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090"/>
        </w:tabs>
        <w:spacing w:line="317" w:lineRule="exact"/>
        <w:ind w:left="40" w:right="40" w:firstLine="700"/>
        <w:jc w:val="both"/>
      </w:pPr>
      <w:r>
        <w:t>медицинская справка по форме № 086</w:t>
      </w:r>
      <w:r>
        <w:t>/У,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</w:r>
    </w:p>
    <w:p w:rsidR="00B97B6D" w:rsidRDefault="00472190">
      <w:pPr>
        <w:pStyle w:val="21"/>
        <w:numPr>
          <w:ilvl w:val="0"/>
          <w:numId w:val="14"/>
        </w:numPr>
        <w:shd w:val="clear" w:color="auto" w:fill="auto"/>
        <w:tabs>
          <w:tab w:val="left" w:pos="1090"/>
        </w:tabs>
        <w:spacing w:line="317" w:lineRule="exact"/>
        <w:ind w:left="40" w:right="40" w:firstLine="700"/>
        <w:jc w:val="both"/>
      </w:pPr>
      <w:r>
        <w:t>справка о наличии либо отсутствии сведений по учетам Ком</w:t>
      </w:r>
      <w:r>
        <w:t>итета по правовой статистике и специальным учетам Генеральной прокуратуры Республики Казахстан о совершении лицом уголовного правонарушения.</w:t>
      </w:r>
    </w:p>
    <w:p w:rsidR="00B97B6D" w:rsidRDefault="00472190">
      <w:pPr>
        <w:pStyle w:val="21"/>
        <w:shd w:val="clear" w:color="auto" w:fill="auto"/>
        <w:spacing w:line="317" w:lineRule="exact"/>
        <w:ind w:left="40" w:right="40" w:firstLine="700"/>
        <w:jc w:val="both"/>
      </w:pPr>
      <w:r>
        <w:t>Копии документов, представленных для участия в Конкурсе, заверяются нотариально или кадровой службой места работы.</w:t>
      </w:r>
    </w:p>
    <w:p w:rsidR="00B97B6D" w:rsidRDefault="00472190">
      <w:pPr>
        <w:pStyle w:val="21"/>
        <w:shd w:val="clear" w:color="auto" w:fill="auto"/>
        <w:spacing w:after="600" w:line="317" w:lineRule="exact"/>
        <w:ind w:left="40" w:right="40" w:firstLine="700"/>
        <w:jc w:val="both"/>
      </w:pPr>
      <w:r>
        <w:t>При сдаче услугополучателем всех необходимых документов услугодателю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B97B6D" w:rsidRDefault="00472190">
      <w:pPr>
        <w:pStyle w:val="20"/>
        <w:numPr>
          <w:ilvl w:val="0"/>
          <w:numId w:val="12"/>
        </w:numPr>
        <w:shd w:val="clear" w:color="auto" w:fill="auto"/>
        <w:tabs>
          <w:tab w:val="left" w:pos="1628"/>
        </w:tabs>
        <w:spacing w:after="240" w:line="317" w:lineRule="exact"/>
        <w:ind w:left="40" w:right="40" w:firstLine="1460"/>
        <w:jc w:val="left"/>
      </w:pPr>
      <w:r>
        <w:t>Порядок</w:t>
      </w:r>
      <w:r>
        <w:t xml:space="preserve"> обжалования решений, действий (бездействия) местных исполнительных органов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232"/>
        </w:tabs>
        <w:spacing w:after="622" w:line="317" w:lineRule="exact"/>
        <w:ind w:left="40" w:right="40" w:firstLine="700"/>
        <w:jc w:val="both"/>
      </w:pPr>
      <w:r>
        <w:t xml:space="preserve">Для обжалования </w:t>
      </w:r>
      <w:r>
        <w:t>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</w:t>
      </w:r>
    </w:p>
    <w:p w:rsidR="00B97B6D" w:rsidRDefault="00472190">
      <w:pPr>
        <w:pStyle w:val="21"/>
        <w:shd w:val="clear" w:color="auto" w:fill="auto"/>
        <w:spacing w:line="290" w:lineRule="exact"/>
        <w:ind w:left="3860"/>
        <w:sectPr w:rsidR="00B97B6D">
          <w:type w:val="continuous"/>
          <w:pgSz w:w="11909" w:h="16838"/>
          <w:pgMar w:top="967" w:right="219" w:bottom="550" w:left="1691" w:header="0" w:footer="3" w:gutter="0"/>
          <w:cols w:space="720"/>
          <w:noEndnote/>
          <w:docGrid w:linePitch="360"/>
        </w:sectPr>
      </w:pPr>
      <w:r>
        <w:t>С_ -</w:t>
      </w:r>
    </w:p>
    <w:p w:rsidR="00B97B6D" w:rsidRDefault="00472190">
      <w:pPr>
        <w:pStyle w:val="21"/>
        <w:shd w:val="clear" w:color="auto" w:fill="auto"/>
        <w:spacing w:line="313" w:lineRule="exact"/>
        <w:ind w:left="20" w:right="20"/>
        <w:jc w:val="both"/>
      </w:pPr>
      <w:r>
        <w:lastRenderedPageBreak/>
        <w:t>или нарочно через канцелярию услугода</w:t>
      </w:r>
      <w:r>
        <w:t>теля адреса, которых размещены в пункте 12 настоящего стандарта государственных услуг.</w:t>
      </w:r>
    </w:p>
    <w:p w:rsidR="00B97B6D" w:rsidRDefault="00472190">
      <w:pPr>
        <w:pStyle w:val="21"/>
        <w:shd w:val="clear" w:color="auto" w:fill="auto"/>
        <w:spacing w:line="320" w:lineRule="exact"/>
        <w:ind w:left="20" w:right="20" w:firstLine="720"/>
        <w:jc w:val="both"/>
      </w:pPr>
      <w:r>
        <w:t>В жалобе услугополучателя — указываются его фамилия, имя, отчество (при его наличии), почтовый адрес, контактный телефон. Жалоба подписывается услугополучателем. Подтвер</w:t>
      </w:r>
      <w:r>
        <w:t>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t xml:space="preserve">Жалоба услугополучателя по вопросам </w:t>
      </w:r>
      <w:r>
        <w:t>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 w:rsidR="00B97B6D" w:rsidRDefault="00472190">
      <w:pPr>
        <w:pStyle w:val="21"/>
        <w:shd w:val="clear" w:color="auto" w:fill="auto"/>
        <w:spacing w:line="317" w:lineRule="exact"/>
        <w:ind w:left="20" w:right="20" w:firstLine="720"/>
        <w:jc w:val="both"/>
      </w:pPr>
      <w:r>
        <w:t xml:space="preserve">В случае несогласия с результатами оказания государственной услуги услугополучатель может обратиться в уполномоченный </w:t>
      </w:r>
      <w:r>
        <w:t>орган по оценке и контролю за качеством оказания государственной услуги.</w:t>
      </w:r>
    </w:p>
    <w:p w:rsidR="00B97B6D" w:rsidRDefault="00472190">
      <w:pPr>
        <w:pStyle w:val="21"/>
        <w:shd w:val="clear" w:color="auto" w:fill="auto"/>
        <w:spacing w:line="320" w:lineRule="exact"/>
        <w:ind w:left="20" w:right="20" w:firstLine="720"/>
        <w:jc w:val="both"/>
      </w:pPr>
      <w:r>
        <w:t>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</w:t>
      </w:r>
      <w:r>
        <w:t>х дней со дня ее регистрации.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230"/>
        </w:tabs>
        <w:spacing w:after="597" w:line="320" w:lineRule="exact"/>
        <w:ind w:left="20" w:right="20" w:firstLine="720"/>
        <w:jc w:val="both"/>
      </w:pPr>
      <w:r>
        <w:t>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B97B6D" w:rsidRDefault="00472190">
      <w:pPr>
        <w:pStyle w:val="20"/>
        <w:numPr>
          <w:ilvl w:val="0"/>
          <w:numId w:val="12"/>
        </w:numPr>
        <w:shd w:val="clear" w:color="auto" w:fill="auto"/>
        <w:tabs>
          <w:tab w:val="left" w:pos="997"/>
        </w:tabs>
        <w:spacing w:after="309" w:line="324" w:lineRule="exact"/>
        <w:ind w:left="1320" w:right="20"/>
        <w:jc w:val="left"/>
      </w:pPr>
      <w:r>
        <w:t>Иные требования с учетом особенностей оказания</w:t>
      </w:r>
      <w:r>
        <w:t xml:space="preserve"> государственной услуги, в том числе оказываемой в электронной форме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230"/>
        </w:tabs>
        <w:spacing w:line="313" w:lineRule="exact"/>
        <w:ind w:left="20" w:right="20" w:firstLine="720"/>
        <w:jc w:val="both"/>
      </w:pPr>
      <w:r>
        <w:t>Адреса и места оказания государственной услуги размещены на официальном интернет- ресурсе услугодателя: чулулу.еёи.^оу.кг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230"/>
        </w:tabs>
        <w:spacing w:line="313" w:lineRule="exact"/>
        <w:ind w:left="20" w:right="20" w:firstLine="720"/>
        <w:jc w:val="both"/>
      </w:pPr>
      <w:r>
        <w:t>Услугополучатель имеет возможность получения информации о порядке</w:t>
      </w:r>
      <w:r>
        <w:t xml:space="preserve">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B97B6D" w:rsidRDefault="00472190">
      <w:pPr>
        <w:pStyle w:val="21"/>
        <w:numPr>
          <w:ilvl w:val="0"/>
          <w:numId w:val="11"/>
        </w:numPr>
        <w:shd w:val="clear" w:color="auto" w:fill="auto"/>
        <w:tabs>
          <w:tab w:val="left" w:pos="1230"/>
        </w:tabs>
        <w:spacing w:line="313" w:lineRule="exact"/>
        <w:ind w:left="20" w:right="20" w:firstLine="720"/>
        <w:jc w:val="both"/>
      </w:pPr>
      <w:r>
        <w:t>Контактные телефоны справочных служб услугодателя по вопросам оказания государственной услуги 8-800-080-77</w:t>
      </w:r>
      <w:r>
        <w:t>77, единого контакт - центра по вопросам оказания государственных услуг: 1414</w:t>
      </w:r>
    </w:p>
    <w:sectPr w:rsidR="00B97B6D" w:rsidSect="00B97B6D">
      <w:headerReference w:type="even" r:id="rId49"/>
      <w:headerReference w:type="default" r:id="rId50"/>
      <w:pgSz w:w="11909" w:h="16838"/>
      <w:pgMar w:top="967" w:right="219" w:bottom="550" w:left="16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90" w:rsidRDefault="00472190" w:rsidP="00B97B6D">
      <w:r>
        <w:separator/>
      </w:r>
    </w:p>
  </w:endnote>
  <w:endnote w:type="continuationSeparator" w:id="0">
    <w:p w:rsidR="00472190" w:rsidRDefault="00472190" w:rsidP="00B9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>
    <w:pPr>
      <w:rPr>
        <w:sz w:val="2"/>
        <w:szCs w:val="2"/>
      </w:rPr>
    </w:pPr>
    <w:r w:rsidRPr="00B97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7.05pt;margin-top:800.45pt;width:53.3pt;height:10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7B6D" w:rsidRDefault="0047219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000747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90" w:rsidRDefault="00472190"/>
  </w:footnote>
  <w:footnote w:type="continuationSeparator" w:id="0">
    <w:p w:rsidR="00472190" w:rsidRDefault="004721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>
    <w:pPr>
      <w:rPr>
        <w:sz w:val="2"/>
        <w:szCs w:val="2"/>
      </w:rPr>
    </w:pPr>
    <w:r w:rsidRPr="00B97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7.5pt;margin-top:20.15pt;width:4.5pt;height:5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7B6D" w:rsidRDefault="0047219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pt0pt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>
    <w:pPr>
      <w:rPr>
        <w:sz w:val="2"/>
        <w:szCs w:val="2"/>
      </w:rPr>
    </w:pPr>
    <w:r w:rsidRPr="00B97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7.5pt;margin-top:20.15pt;width:4.5pt;height:5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7B6D" w:rsidRDefault="0047219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pt0pt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>
    <w:pPr>
      <w:rPr>
        <w:sz w:val="2"/>
        <w:szCs w:val="2"/>
      </w:rPr>
    </w:pPr>
    <w:r w:rsidRPr="00B97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8.95pt;margin-top:20.15pt;width:3.8pt;height:9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7B6D" w:rsidRDefault="00B97B6D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A5CFE" w:rsidRPr="005A5CFE">
                    <w:rPr>
                      <w:rStyle w:val="a6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>
    <w:pPr>
      <w:rPr>
        <w:sz w:val="2"/>
        <w:szCs w:val="2"/>
      </w:rPr>
    </w:pPr>
    <w:r w:rsidRPr="00B97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95pt;margin-top:20.15pt;width:3.8pt;height:9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7B6D" w:rsidRDefault="00B97B6D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A5CFE" w:rsidRPr="005A5CFE">
                    <w:rPr>
                      <w:rStyle w:val="a6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>
    <w:pPr>
      <w:rPr>
        <w:sz w:val="2"/>
        <w:szCs w:val="2"/>
      </w:rPr>
    </w:pPr>
    <w:r w:rsidRPr="00B97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8.95pt;margin-top:20.15pt;width:3.8pt;height:9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7B6D" w:rsidRDefault="00B97B6D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A5CFE" w:rsidRPr="005A5CFE">
                    <w:rPr>
                      <w:rStyle w:val="a6"/>
                      <w:b/>
                      <w:bCs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>
    <w:pPr>
      <w:rPr>
        <w:sz w:val="2"/>
        <w:szCs w:val="2"/>
      </w:rPr>
    </w:pPr>
    <w:r w:rsidRPr="00B97B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95pt;margin-top:20.15pt;width:3.8pt;height:9.7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7B6D" w:rsidRDefault="00B97B6D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A5CFE" w:rsidRPr="005A5CFE">
                    <w:rPr>
                      <w:rStyle w:val="a6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6D" w:rsidRDefault="00B97B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F88"/>
    <w:multiLevelType w:val="multilevel"/>
    <w:tmpl w:val="93F83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50A27"/>
    <w:multiLevelType w:val="multilevel"/>
    <w:tmpl w:val="409AC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77D4B"/>
    <w:multiLevelType w:val="multilevel"/>
    <w:tmpl w:val="0E424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B2FDE"/>
    <w:multiLevelType w:val="multilevel"/>
    <w:tmpl w:val="38CAF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902CD"/>
    <w:multiLevelType w:val="multilevel"/>
    <w:tmpl w:val="3D4618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82BE4"/>
    <w:multiLevelType w:val="multilevel"/>
    <w:tmpl w:val="FB661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908AE"/>
    <w:multiLevelType w:val="multilevel"/>
    <w:tmpl w:val="43905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E7977"/>
    <w:multiLevelType w:val="multilevel"/>
    <w:tmpl w:val="27EA9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FA3B6D"/>
    <w:multiLevelType w:val="multilevel"/>
    <w:tmpl w:val="164A8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8355FD"/>
    <w:multiLevelType w:val="multilevel"/>
    <w:tmpl w:val="0A4C4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CC751C"/>
    <w:multiLevelType w:val="multilevel"/>
    <w:tmpl w:val="0902F9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9530BC"/>
    <w:multiLevelType w:val="multilevel"/>
    <w:tmpl w:val="95F2C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70384B"/>
    <w:multiLevelType w:val="multilevel"/>
    <w:tmpl w:val="9D9E2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223B93"/>
    <w:multiLevelType w:val="multilevel"/>
    <w:tmpl w:val="767ABC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97B6D"/>
    <w:rsid w:val="00472190"/>
    <w:rsid w:val="005A5CFE"/>
    <w:rsid w:val="00B9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B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7B6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97B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97B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a6">
    <w:name w:val="Колонтитул"/>
    <w:basedOn w:val="a4"/>
    <w:rsid w:val="00B97B6D"/>
    <w:rPr>
      <w:color w:val="000000"/>
      <w:w w:val="100"/>
      <w:position w:val="0"/>
      <w:lang w:val="ru-RU"/>
    </w:rPr>
  </w:style>
  <w:style w:type="character" w:customStyle="1" w:styleId="2Exact">
    <w:name w:val="Основной текст (2) Exact"/>
    <w:basedOn w:val="a0"/>
    <w:rsid w:val="00B97B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B9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B97B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3"/>
      <w:szCs w:val="33"/>
      <w:u w:val="none"/>
    </w:rPr>
  </w:style>
  <w:style w:type="character" w:customStyle="1" w:styleId="11">
    <w:name w:val="Заголовок №1"/>
    <w:basedOn w:val="1"/>
    <w:rsid w:val="00B97B6D"/>
    <w:rPr>
      <w:color w:val="000000"/>
      <w:w w:val="100"/>
      <w:position w:val="0"/>
      <w:u w:val="single"/>
      <w:lang w:val="ru-RU"/>
    </w:rPr>
  </w:style>
  <w:style w:type="character" w:customStyle="1" w:styleId="1145pt0pt">
    <w:name w:val="Заголовок №1 + 14;5 pt;Не курсив;Интервал 0 pt"/>
    <w:basedOn w:val="1"/>
    <w:rsid w:val="00B97B6D"/>
    <w:rPr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B9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B97B6D"/>
    <w:rPr>
      <w:rFonts w:ascii="Gulim" w:eastAsia="Gulim" w:hAnsi="Gulim" w:cs="Gulim"/>
      <w:b w:val="0"/>
      <w:bCs w:val="0"/>
      <w:i w:val="0"/>
      <w:iCs w:val="0"/>
      <w:smallCaps w:val="0"/>
      <w:strike w:val="0"/>
      <w:spacing w:val="-14"/>
      <w:sz w:val="20"/>
      <w:szCs w:val="20"/>
      <w:u w:val="none"/>
    </w:rPr>
  </w:style>
  <w:style w:type="character" w:customStyle="1" w:styleId="40ptExact">
    <w:name w:val="Основной текст (4) + Курсив;Интервал 0 pt Exact"/>
    <w:basedOn w:val="4Exact"/>
    <w:rsid w:val="00B97B6D"/>
    <w:rPr>
      <w:i/>
      <w:iCs/>
      <w:color w:val="000000"/>
      <w:spacing w:val="0"/>
      <w:w w:val="100"/>
      <w:position w:val="0"/>
    </w:rPr>
  </w:style>
  <w:style w:type="character" w:customStyle="1" w:styleId="5Exact">
    <w:name w:val="Основной текст (5) Exact"/>
    <w:basedOn w:val="a0"/>
    <w:link w:val="5"/>
    <w:rsid w:val="00B97B6D"/>
    <w:rPr>
      <w:rFonts w:ascii="Gulim" w:eastAsia="Gulim" w:hAnsi="Gulim" w:cs="Gulim"/>
      <w:b w:val="0"/>
      <w:bCs w:val="0"/>
      <w:i w:val="0"/>
      <w:iCs w:val="0"/>
      <w:smallCaps w:val="0"/>
      <w:strike w:val="0"/>
      <w:spacing w:val="-15"/>
      <w:sz w:val="17"/>
      <w:szCs w:val="17"/>
      <w:u w:val="none"/>
    </w:rPr>
  </w:style>
  <w:style w:type="character" w:customStyle="1" w:styleId="57pt0ptExact">
    <w:name w:val="Основной текст (5) + 7 pt;Полужирный;Интервал 0 pt Exact"/>
    <w:basedOn w:val="5Exact"/>
    <w:rsid w:val="00B97B6D"/>
    <w:rPr>
      <w:b/>
      <w:bCs/>
      <w:color w:val="000000"/>
      <w:spacing w:val="-13"/>
      <w:w w:val="100"/>
      <w:position w:val="0"/>
      <w:sz w:val="14"/>
      <w:szCs w:val="14"/>
      <w:lang w:val="ru-RU"/>
    </w:rPr>
  </w:style>
  <w:style w:type="character" w:customStyle="1" w:styleId="6Exact">
    <w:name w:val="Основной текст (6) Exact"/>
    <w:basedOn w:val="a0"/>
    <w:link w:val="6"/>
    <w:rsid w:val="00B97B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"/>
      <w:sz w:val="16"/>
      <w:szCs w:val="16"/>
      <w:u w:val="none"/>
    </w:rPr>
  </w:style>
  <w:style w:type="character" w:customStyle="1" w:styleId="5145pt-2ptExact">
    <w:name w:val="Основной текст (5) + 14;5 pt;Курсив;Интервал -2 pt Exact"/>
    <w:basedOn w:val="5Exact"/>
    <w:rsid w:val="00B97B6D"/>
    <w:rPr>
      <w:i/>
      <w:iCs/>
      <w:color w:val="000000"/>
      <w:spacing w:val="-48"/>
      <w:w w:val="100"/>
      <w:position w:val="0"/>
      <w:sz w:val="29"/>
      <w:szCs w:val="29"/>
      <w:lang w:val="ru-RU"/>
    </w:rPr>
  </w:style>
  <w:style w:type="character" w:customStyle="1" w:styleId="5Candara0ptExact">
    <w:name w:val="Основной текст (5) + Candara;Интервал 0 pt Exact"/>
    <w:basedOn w:val="5Exact"/>
    <w:rsid w:val="00B97B6D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7Exact">
    <w:name w:val="Основной текст (7) Exact"/>
    <w:basedOn w:val="a0"/>
    <w:link w:val="7"/>
    <w:rsid w:val="00B97B6D"/>
    <w:rPr>
      <w:rFonts w:ascii="Gulim" w:eastAsia="Gulim" w:hAnsi="Gulim" w:cs="Gulim"/>
      <w:b/>
      <w:bCs/>
      <w:i w:val="0"/>
      <w:iCs w:val="0"/>
      <w:smallCaps w:val="0"/>
      <w:strike w:val="0"/>
      <w:spacing w:val="-13"/>
      <w:sz w:val="14"/>
      <w:szCs w:val="14"/>
      <w:u w:val="none"/>
    </w:rPr>
  </w:style>
  <w:style w:type="character" w:customStyle="1" w:styleId="785pt0ptExact">
    <w:name w:val="Основной текст (7) + 8;5 pt;Не полужирный;Интервал 0 pt Exact"/>
    <w:basedOn w:val="7Exact"/>
    <w:rsid w:val="00B97B6D"/>
    <w:rPr>
      <w:b/>
      <w:bCs/>
      <w:color w:val="000000"/>
      <w:spacing w:val="-15"/>
      <w:w w:val="100"/>
      <w:position w:val="0"/>
      <w:sz w:val="17"/>
      <w:szCs w:val="17"/>
      <w:lang w:val="ru-RU"/>
    </w:rPr>
  </w:style>
  <w:style w:type="character" w:customStyle="1" w:styleId="8">
    <w:name w:val="Основной текст (8)_"/>
    <w:basedOn w:val="a0"/>
    <w:link w:val="80"/>
    <w:rsid w:val="00B9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8145pt0pt">
    <w:name w:val="Основной текст (8) + 14;5 pt;Интервал 0 pt"/>
    <w:basedOn w:val="8"/>
    <w:rsid w:val="00B97B6D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0pt0pt">
    <w:name w:val="Колонтитул + 10 pt;Не полужирный;Курсив;Интервал 0 pt"/>
    <w:basedOn w:val="a4"/>
    <w:rsid w:val="00B97B6D"/>
    <w:rPr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a7">
    <w:name w:val="Подпись к картинке_"/>
    <w:basedOn w:val="a0"/>
    <w:link w:val="a8"/>
    <w:rsid w:val="00B9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9">
    <w:name w:val="Основной текст_"/>
    <w:basedOn w:val="a0"/>
    <w:link w:val="21"/>
    <w:rsid w:val="00B97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Candara14pt">
    <w:name w:val="Основной текст + Candara;14 pt"/>
    <w:basedOn w:val="a9"/>
    <w:rsid w:val="00B97B6D"/>
    <w:rPr>
      <w:rFonts w:ascii="Candara" w:eastAsia="Candara" w:hAnsi="Candara" w:cs="Candara"/>
      <w:color w:val="000000"/>
      <w:spacing w:val="0"/>
      <w:w w:val="100"/>
      <w:position w:val="0"/>
      <w:sz w:val="28"/>
      <w:szCs w:val="28"/>
    </w:rPr>
  </w:style>
  <w:style w:type="character" w:customStyle="1" w:styleId="12">
    <w:name w:val="Основной текст1"/>
    <w:basedOn w:val="a9"/>
    <w:rsid w:val="00B97B6D"/>
    <w:rPr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9"/>
    <w:rsid w:val="00B97B6D"/>
    <w:rPr>
      <w:color w:val="000000"/>
      <w:spacing w:val="4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B97B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sid w:val="00B97B6D"/>
    <w:rPr>
      <w:color w:val="000000"/>
      <w:spacing w:val="0"/>
      <w:w w:val="100"/>
      <w:position w:val="0"/>
      <w:u w:val="single"/>
      <w:lang w:val="ru-RU"/>
    </w:rPr>
  </w:style>
  <w:style w:type="character" w:customStyle="1" w:styleId="165pt0pt">
    <w:name w:val="Основной текст + 16;5 pt;Курсив;Интервал 0 pt"/>
    <w:basedOn w:val="a9"/>
    <w:rsid w:val="00B97B6D"/>
    <w:rPr>
      <w:i/>
      <w:iCs/>
      <w:color w:val="000000"/>
      <w:spacing w:val="-10"/>
      <w:w w:val="100"/>
      <w:position w:val="0"/>
      <w:sz w:val="33"/>
      <w:szCs w:val="33"/>
      <w:lang w:val="ru-RU"/>
    </w:rPr>
  </w:style>
  <w:style w:type="character" w:customStyle="1" w:styleId="120">
    <w:name w:val="Заголовок №1 (2)_"/>
    <w:basedOn w:val="a0"/>
    <w:link w:val="121"/>
    <w:rsid w:val="00B97B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B97B6D"/>
    <w:pPr>
      <w:shd w:val="clear" w:color="auto" w:fill="FFFFFF"/>
      <w:spacing w:line="331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B97B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paragraph" w:customStyle="1" w:styleId="30">
    <w:name w:val="Основной текст (3)"/>
    <w:basedOn w:val="a"/>
    <w:link w:val="3"/>
    <w:rsid w:val="00B97B6D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B97B6D"/>
    <w:pPr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4">
    <w:name w:val="Основной текст (4)"/>
    <w:basedOn w:val="a"/>
    <w:link w:val="4Exact"/>
    <w:rsid w:val="00B97B6D"/>
    <w:pPr>
      <w:shd w:val="clear" w:color="auto" w:fill="FFFFFF"/>
      <w:spacing w:line="216" w:lineRule="exact"/>
      <w:ind w:firstLine="1000"/>
    </w:pPr>
    <w:rPr>
      <w:rFonts w:ascii="Gulim" w:eastAsia="Gulim" w:hAnsi="Gulim" w:cs="Gulim"/>
      <w:spacing w:val="-14"/>
      <w:sz w:val="20"/>
      <w:szCs w:val="20"/>
    </w:rPr>
  </w:style>
  <w:style w:type="paragraph" w:customStyle="1" w:styleId="5">
    <w:name w:val="Основной текст (5)"/>
    <w:basedOn w:val="a"/>
    <w:link w:val="5Exact"/>
    <w:rsid w:val="00B97B6D"/>
    <w:pPr>
      <w:shd w:val="clear" w:color="auto" w:fill="FFFFFF"/>
      <w:spacing w:line="0" w:lineRule="atLeast"/>
      <w:jc w:val="both"/>
    </w:pPr>
    <w:rPr>
      <w:rFonts w:ascii="Gulim" w:eastAsia="Gulim" w:hAnsi="Gulim" w:cs="Gulim"/>
      <w:spacing w:val="-15"/>
      <w:sz w:val="17"/>
      <w:szCs w:val="17"/>
    </w:rPr>
  </w:style>
  <w:style w:type="paragraph" w:customStyle="1" w:styleId="6">
    <w:name w:val="Основной текст (6)"/>
    <w:basedOn w:val="a"/>
    <w:link w:val="6Exact"/>
    <w:rsid w:val="00B97B6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3"/>
      <w:sz w:val="16"/>
      <w:szCs w:val="16"/>
    </w:rPr>
  </w:style>
  <w:style w:type="paragraph" w:customStyle="1" w:styleId="7">
    <w:name w:val="Основной текст (7)"/>
    <w:basedOn w:val="a"/>
    <w:link w:val="7Exact"/>
    <w:rsid w:val="00B97B6D"/>
    <w:pPr>
      <w:shd w:val="clear" w:color="auto" w:fill="FFFFFF"/>
      <w:spacing w:line="0" w:lineRule="atLeast"/>
    </w:pPr>
    <w:rPr>
      <w:rFonts w:ascii="Gulim" w:eastAsia="Gulim" w:hAnsi="Gulim" w:cs="Gulim"/>
      <w:b/>
      <w:bCs/>
      <w:spacing w:val="-13"/>
      <w:sz w:val="14"/>
      <w:szCs w:val="14"/>
    </w:rPr>
  </w:style>
  <w:style w:type="paragraph" w:customStyle="1" w:styleId="80">
    <w:name w:val="Основной текст (8)"/>
    <w:basedOn w:val="a"/>
    <w:link w:val="8"/>
    <w:rsid w:val="00B97B6D"/>
    <w:pPr>
      <w:shd w:val="clear" w:color="auto" w:fill="FFFFFF"/>
      <w:spacing w:before="720" w:line="317" w:lineRule="exact"/>
      <w:ind w:firstLine="64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a8">
    <w:name w:val="Подпись к картинке"/>
    <w:basedOn w:val="a"/>
    <w:link w:val="a7"/>
    <w:rsid w:val="00B97B6D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2"/>
    <w:basedOn w:val="a"/>
    <w:link w:val="a9"/>
    <w:rsid w:val="00B97B6D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90">
    <w:name w:val="Основной текст (9)"/>
    <w:basedOn w:val="a"/>
    <w:link w:val="9"/>
    <w:rsid w:val="00B97B6D"/>
    <w:pPr>
      <w:shd w:val="clear" w:color="auto" w:fill="FFFFFF"/>
      <w:spacing w:after="540" w:line="328" w:lineRule="exac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121">
    <w:name w:val="Заголовок №1 (2)"/>
    <w:basedOn w:val="a"/>
    <w:link w:val="120"/>
    <w:rsid w:val="00B97B6D"/>
    <w:pPr>
      <w:shd w:val="clear" w:color="auto" w:fill="FFFFFF"/>
      <w:spacing w:after="600" w:line="331" w:lineRule="exac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../../../4227~1/AppData/Local/Temp/FineReader11/media/image8.png" TargetMode="External"/><Relationship Id="rId34" Type="http://schemas.openxmlformats.org/officeDocument/2006/relationships/image" Target="../../../4227~1/AppData/Local/Temp/FineReader11/media/image12.png" TargetMode="External"/><Relationship Id="rId42" Type="http://schemas.openxmlformats.org/officeDocument/2006/relationships/image" Target="../../../4227~1/AppData/Local/Temp/FineReader11/media/image16.png" TargetMode="External"/><Relationship Id="rId47" Type="http://schemas.openxmlformats.org/officeDocument/2006/relationships/image" Target="media/image19.png"/><Relationship Id="rId50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../../../4227~1/AppData/Local/Temp/FineReader11/media/image6.png" TargetMode="External"/><Relationship Id="rId25" Type="http://schemas.openxmlformats.org/officeDocument/2006/relationships/image" Target="../../../4227~1/AppData/Local/Temp/FineReader11/media/image10.png" TargetMode="External"/><Relationship Id="rId33" Type="http://schemas.openxmlformats.org/officeDocument/2006/relationships/image" Target="media/image12.png"/><Relationship Id="rId38" Type="http://schemas.openxmlformats.org/officeDocument/2006/relationships/image" Target="../../../4227~1/AppData/Local/Temp/FineReader11/media/image14.png" TargetMode="External"/><Relationship Id="rId46" Type="http://schemas.openxmlformats.org/officeDocument/2006/relationships/image" Target="../../../4227~1/AppData/Local/Temp/FineReader11/media/image18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eader" Target="header4.xml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header" Target="header6.xml"/><Relationship Id="rId37" Type="http://schemas.openxmlformats.org/officeDocument/2006/relationships/image" Target="media/image14.png"/><Relationship Id="rId40" Type="http://schemas.openxmlformats.org/officeDocument/2006/relationships/image" Target="../../../4227~1/AppData/Local/Temp/FineReader11/media/image15.png" TargetMode="External"/><Relationship Id="rId45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../../../4227~1/AppData/Local/Temp/FineReader11/media/image5.png" TargetMode="External"/><Relationship Id="rId23" Type="http://schemas.openxmlformats.org/officeDocument/2006/relationships/image" Target="../../../4227~1/AppData/Local/Temp/FineReader11/media/image9.png" TargetMode="External"/><Relationship Id="rId28" Type="http://schemas.openxmlformats.org/officeDocument/2006/relationships/header" Target="header3.xml"/><Relationship Id="rId36" Type="http://schemas.openxmlformats.org/officeDocument/2006/relationships/image" Target="../../../4227~1/AppData/Local/Temp/FineReader11/media/image13.png" TargetMode="External"/><Relationship Id="rId49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image" Target="../../../4227~1/AppData/Local/Temp/FineReader11/media/image7.png" TargetMode="External"/><Relationship Id="rId31" Type="http://schemas.openxmlformats.org/officeDocument/2006/relationships/header" Target="header5.xml"/><Relationship Id="rId44" Type="http://schemas.openxmlformats.org/officeDocument/2006/relationships/image" Target="../../../4227~1/AppData/Local/Temp/FineReader11/media/image17.pn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../../4227~1/AppData/Local/Temp/FineReader11/media/image11.png" TargetMode="External"/><Relationship Id="rId30" Type="http://schemas.openxmlformats.org/officeDocument/2006/relationships/footer" Target="footer2.xm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image" Target="../../../4227~1/AppData/Local/Temp/FineReader11/media/image19.png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3192</Words>
  <Characters>18200</Characters>
  <Application>Microsoft Office Word</Application>
  <DocSecurity>0</DocSecurity>
  <Lines>151</Lines>
  <Paragraphs>42</Paragraphs>
  <ScaleCrop>false</ScaleCrop>
  <Company/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2016-06-13T03:52:00Z</dcterms:created>
  <dcterms:modified xsi:type="dcterms:W3CDTF">2016-06-13T03:53:00Z</dcterms:modified>
</cp:coreProperties>
</file>